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37ED" w:rsidRPr="007659B3" w:rsidRDefault="005D37ED" w:rsidP="005D37ED">
      <w:pPr>
        <w:widowControl/>
        <w:shd w:val="clear" w:color="auto" w:fill="FFFFFF"/>
        <w:jc w:val="center"/>
        <w:rPr>
          <w:rFonts w:ascii="Arial" w:hAnsi="Arial" w:cs="Arial"/>
          <w:b/>
          <w:bCs/>
        </w:rPr>
      </w:pPr>
      <w:r w:rsidRPr="007659B3">
        <w:rPr>
          <w:rFonts w:ascii="Arial" w:hAnsi="Arial" w:cs="Arial"/>
          <w:b/>
          <w:bCs/>
        </w:rPr>
        <w:t xml:space="preserve">Zmluva o dielo  </w:t>
      </w:r>
    </w:p>
    <w:p w:rsidR="005D37ED" w:rsidRDefault="005D37ED" w:rsidP="005D37ED">
      <w:pPr>
        <w:widowControl/>
        <w:shd w:val="clear" w:color="auto" w:fill="FFFFFF"/>
        <w:jc w:val="center"/>
        <w:rPr>
          <w:rFonts w:ascii="Arial" w:hAnsi="Arial" w:cs="Arial"/>
          <w:bCs/>
        </w:rPr>
      </w:pPr>
      <w:r w:rsidRPr="007659B3">
        <w:rPr>
          <w:rFonts w:ascii="Arial" w:hAnsi="Arial" w:cs="Arial"/>
          <w:bCs/>
        </w:rPr>
        <w:t>uzavretá podľa § 536 a nasl. Obchodného zákonníka č. 513/1991 Z.</w:t>
      </w:r>
      <w:r>
        <w:rPr>
          <w:rFonts w:ascii="Arial" w:hAnsi="Arial" w:cs="Arial"/>
          <w:bCs/>
        </w:rPr>
        <w:t>z. v znení neskorších predpisov</w:t>
      </w:r>
    </w:p>
    <w:p w:rsidR="005D37ED" w:rsidRPr="007659B3" w:rsidRDefault="005D37ED" w:rsidP="005D37ED">
      <w:pPr>
        <w:widowControl/>
        <w:shd w:val="clear" w:color="auto" w:fill="FFFFFF"/>
        <w:jc w:val="center"/>
        <w:rPr>
          <w:rFonts w:ascii="Arial" w:hAnsi="Arial" w:cs="Arial"/>
          <w:bCs/>
        </w:rPr>
      </w:pPr>
      <w:r w:rsidRPr="007659B3">
        <w:rPr>
          <w:rFonts w:ascii="Arial" w:hAnsi="Arial" w:cs="Arial"/>
          <w:bCs/>
        </w:rPr>
        <w:t>(ďalej len zmluva)</w:t>
      </w:r>
    </w:p>
    <w:p w:rsidR="005D37ED" w:rsidRPr="007659B3" w:rsidRDefault="005D37ED" w:rsidP="005D37ED">
      <w:pPr>
        <w:widowControl/>
        <w:shd w:val="clear" w:color="auto" w:fill="FFFFFF"/>
        <w:rPr>
          <w:rFonts w:ascii="Arial" w:hAnsi="Arial" w:cs="Arial"/>
          <w:bCs/>
          <w:color w:val="434343"/>
        </w:rPr>
      </w:pPr>
    </w:p>
    <w:p w:rsidR="005D37ED" w:rsidRPr="007659B3" w:rsidRDefault="005D37ED" w:rsidP="005D37ED">
      <w:pPr>
        <w:widowControl/>
        <w:shd w:val="clear" w:color="auto" w:fill="FFFFFF"/>
        <w:jc w:val="center"/>
        <w:rPr>
          <w:rFonts w:ascii="Arial" w:hAnsi="Arial" w:cs="Arial"/>
          <w:color w:val="434343"/>
        </w:rPr>
      </w:pPr>
    </w:p>
    <w:p w:rsidR="005D37ED" w:rsidRPr="007659B3" w:rsidRDefault="005D37ED" w:rsidP="005D37ED">
      <w:pPr>
        <w:widowControl/>
        <w:shd w:val="clear" w:color="auto" w:fill="FFFFFF"/>
        <w:jc w:val="center"/>
        <w:rPr>
          <w:rFonts w:ascii="Arial" w:hAnsi="Arial" w:cs="Arial"/>
          <w:b/>
        </w:rPr>
      </w:pPr>
      <w:r w:rsidRPr="007659B3">
        <w:rPr>
          <w:rFonts w:ascii="Arial" w:hAnsi="Arial" w:cs="Arial"/>
          <w:b/>
          <w:color w:val="434343"/>
        </w:rPr>
        <w:t>I.</w:t>
      </w:r>
    </w:p>
    <w:p w:rsidR="005D37ED" w:rsidRPr="007659B3" w:rsidRDefault="005D37ED" w:rsidP="005D37ED">
      <w:pPr>
        <w:widowControl/>
        <w:shd w:val="clear" w:color="auto" w:fill="FFFFFF"/>
        <w:jc w:val="center"/>
        <w:rPr>
          <w:rFonts w:ascii="Arial" w:hAnsi="Arial" w:cs="Arial"/>
          <w:b/>
        </w:rPr>
      </w:pPr>
      <w:r w:rsidRPr="007659B3">
        <w:rPr>
          <w:rFonts w:ascii="Arial" w:hAnsi="Arial" w:cs="Arial"/>
          <w:b/>
          <w:bCs/>
        </w:rPr>
        <w:t>Zmluvné strany</w:t>
      </w:r>
    </w:p>
    <w:p w:rsidR="005D37ED" w:rsidRPr="007659B3" w:rsidRDefault="005D37ED" w:rsidP="005D37ED">
      <w:pPr>
        <w:widowControl/>
        <w:shd w:val="clear" w:color="auto" w:fill="FFFFFF"/>
        <w:rPr>
          <w:rFonts w:ascii="Arial" w:hAnsi="Arial" w:cs="Arial"/>
        </w:rPr>
      </w:pPr>
    </w:p>
    <w:p w:rsidR="005D37ED" w:rsidRDefault="005D37ED" w:rsidP="005D37ED">
      <w:pPr>
        <w:widowControl/>
        <w:shd w:val="clear" w:color="auto" w:fill="FFFFFF"/>
        <w:rPr>
          <w:rFonts w:ascii="Arial" w:hAnsi="Arial" w:cs="Arial"/>
          <w:b/>
          <w:bCs/>
        </w:rPr>
      </w:pPr>
      <w:r w:rsidRPr="007659B3">
        <w:rPr>
          <w:rFonts w:ascii="Arial" w:hAnsi="Arial" w:cs="Arial"/>
          <w:bCs/>
        </w:rPr>
        <w:t>1.1.</w:t>
      </w:r>
      <w:r w:rsidRPr="007659B3">
        <w:rPr>
          <w:rFonts w:ascii="Arial" w:hAnsi="Arial" w:cs="Arial"/>
          <w:bCs/>
        </w:rPr>
        <w:tab/>
        <w:t>Objednávat</w:t>
      </w:r>
      <w:r>
        <w:rPr>
          <w:rFonts w:ascii="Arial" w:hAnsi="Arial" w:cs="Arial"/>
          <w:bCs/>
        </w:rPr>
        <w:t>eľ</w:t>
      </w:r>
    </w:p>
    <w:p w:rsidR="005D37ED" w:rsidRDefault="005D37ED" w:rsidP="005D37ED">
      <w:pPr>
        <w:widowControl/>
        <w:shd w:val="clear" w:color="auto" w:fill="FFFFFF"/>
        <w:tabs>
          <w:tab w:val="left" w:pos="4962"/>
        </w:tabs>
        <w:rPr>
          <w:rFonts w:ascii="Arial" w:hAnsi="Arial" w:cs="Arial"/>
          <w:b/>
          <w:bCs/>
        </w:rPr>
      </w:pPr>
      <w:r>
        <w:rPr>
          <w:rFonts w:ascii="Arial" w:hAnsi="Arial" w:cs="Arial"/>
          <w:b/>
          <w:bCs/>
        </w:rPr>
        <w:tab/>
      </w:r>
      <w:r w:rsidRPr="00891472">
        <w:rPr>
          <w:rFonts w:ascii="Arial" w:hAnsi="Arial" w:cs="Arial"/>
          <w:b/>
          <w:bCs/>
        </w:rPr>
        <w:t>Obec</w:t>
      </w:r>
      <w:r>
        <w:rPr>
          <w:rFonts w:ascii="Arial" w:hAnsi="Arial" w:cs="Arial"/>
          <w:b/>
          <w:bCs/>
        </w:rPr>
        <w:t xml:space="preserve"> KAMENÍN</w:t>
      </w:r>
    </w:p>
    <w:p w:rsidR="005D37ED" w:rsidRDefault="005D37ED" w:rsidP="005D37ED">
      <w:pPr>
        <w:widowControl/>
        <w:shd w:val="clear" w:color="auto" w:fill="FFFFFF"/>
        <w:tabs>
          <w:tab w:val="left" w:pos="4962"/>
        </w:tabs>
        <w:rPr>
          <w:rFonts w:ascii="Arial" w:hAnsi="Arial" w:cs="Arial"/>
          <w:b/>
          <w:bCs/>
        </w:rPr>
      </w:pPr>
      <w:r>
        <w:rPr>
          <w:rFonts w:ascii="Arial" w:hAnsi="Arial" w:cs="Arial"/>
          <w:b/>
          <w:bCs/>
        </w:rPr>
        <w:tab/>
        <w:t>č. 641</w:t>
      </w:r>
    </w:p>
    <w:p w:rsidR="005D37ED" w:rsidRDefault="005D37ED" w:rsidP="005D37ED">
      <w:pPr>
        <w:widowControl/>
        <w:shd w:val="clear" w:color="auto" w:fill="FFFFFF"/>
        <w:tabs>
          <w:tab w:val="left" w:pos="4962"/>
        </w:tabs>
        <w:rPr>
          <w:rFonts w:ascii="Arial" w:hAnsi="Arial" w:cs="Arial"/>
          <w:b/>
          <w:bCs/>
        </w:rPr>
      </w:pPr>
      <w:r>
        <w:rPr>
          <w:rFonts w:ascii="Arial" w:hAnsi="Arial" w:cs="Arial"/>
          <w:b/>
          <w:bCs/>
        </w:rPr>
        <w:tab/>
        <w:t>943 57 Kamenín</w:t>
      </w:r>
    </w:p>
    <w:p w:rsidR="005D37ED" w:rsidRPr="007659B3" w:rsidRDefault="005D37ED" w:rsidP="005D37ED">
      <w:pPr>
        <w:widowControl/>
        <w:shd w:val="clear" w:color="auto" w:fill="FFFFFF"/>
        <w:tabs>
          <w:tab w:val="left" w:pos="4962"/>
        </w:tabs>
        <w:ind w:firstLine="720"/>
        <w:rPr>
          <w:rFonts w:ascii="Arial" w:hAnsi="Arial" w:cs="Arial"/>
        </w:rPr>
      </w:pPr>
      <w:r>
        <w:rPr>
          <w:rFonts w:ascii="Arial" w:hAnsi="Arial" w:cs="Arial"/>
        </w:rPr>
        <w:t>zastúpený</w:t>
      </w:r>
      <w:r w:rsidRPr="007659B3">
        <w:rPr>
          <w:rFonts w:ascii="Arial" w:hAnsi="Arial" w:cs="Arial"/>
        </w:rPr>
        <w:t xml:space="preserve">: </w:t>
      </w:r>
      <w:r>
        <w:rPr>
          <w:rFonts w:ascii="Arial" w:hAnsi="Arial" w:cs="Arial"/>
        </w:rPr>
        <w:tab/>
        <w:t>Jozef Grman, starosta obce</w:t>
      </w:r>
    </w:p>
    <w:p w:rsidR="005D37ED" w:rsidRPr="007659B3" w:rsidRDefault="005D37ED" w:rsidP="005D37ED">
      <w:pPr>
        <w:widowControl/>
        <w:shd w:val="clear" w:color="auto" w:fill="FFFFFF"/>
        <w:ind w:firstLine="720"/>
        <w:rPr>
          <w:rFonts w:ascii="Arial" w:hAnsi="Arial" w:cs="Arial"/>
          <w:color w:val="000000"/>
          <w:lang w:val="cs-CZ"/>
        </w:rPr>
      </w:pPr>
      <w:r w:rsidRPr="007659B3">
        <w:rPr>
          <w:rFonts w:ascii="Arial" w:hAnsi="Arial" w:cs="Arial"/>
          <w:color w:val="000000"/>
        </w:rPr>
        <w:t>Zástupca na rokovanie vo veciach</w:t>
      </w:r>
    </w:p>
    <w:p w:rsidR="005D37ED" w:rsidRPr="007659B3" w:rsidRDefault="005D37ED" w:rsidP="005D37ED">
      <w:pPr>
        <w:widowControl/>
        <w:shd w:val="clear" w:color="auto" w:fill="FFFFFF"/>
        <w:ind w:left="720" w:firstLine="720"/>
        <w:rPr>
          <w:rFonts w:ascii="Arial" w:hAnsi="Arial" w:cs="Arial"/>
        </w:rPr>
      </w:pPr>
      <w:r w:rsidRPr="007659B3">
        <w:rPr>
          <w:rFonts w:ascii="Arial" w:hAnsi="Arial" w:cs="Arial"/>
          <w:color w:val="000000"/>
        </w:rPr>
        <w:t>technických:</w:t>
      </w:r>
      <w:r w:rsidRPr="007659B3">
        <w:rPr>
          <w:rFonts w:ascii="Arial" w:hAnsi="Arial" w:cs="Arial"/>
          <w:color w:val="000000"/>
        </w:rPr>
        <w:tab/>
      </w:r>
      <w:r w:rsidRPr="007659B3">
        <w:rPr>
          <w:rFonts w:ascii="Arial" w:hAnsi="Arial" w:cs="Arial"/>
          <w:color w:val="000000"/>
        </w:rPr>
        <w:tab/>
      </w:r>
      <w:r w:rsidRPr="007659B3">
        <w:rPr>
          <w:rFonts w:ascii="Arial" w:hAnsi="Arial" w:cs="Arial"/>
          <w:color w:val="000000"/>
        </w:rPr>
        <w:tab/>
      </w:r>
      <w:r w:rsidRPr="007659B3">
        <w:rPr>
          <w:rFonts w:ascii="Arial" w:hAnsi="Arial" w:cs="Arial"/>
          <w:color w:val="000000"/>
        </w:rPr>
        <w:tab/>
      </w:r>
      <w:r>
        <w:rPr>
          <w:rFonts w:ascii="Arial" w:hAnsi="Arial" w:cs="Arial"/>
          <w:color w:val="000000"/>
        </w:rPr>
        <w:t>Jozef Grman</w:t>
      </w:r>
    </w:p>
    <w:p w:rsidR="005D37ED" w:rsidRPr="007659B3" w:rsidRDefault="005D37ED" w:rsidP="005D37ED">
      <w:pPr>
        <w:widowControl/>
        <w:shd w:val="clear" w:color="auto" w:fill="FFFFFF"/>
        <w:ind w:left="720" w:firstLine="720"/>
        <w:rPr>
          <w:rFonts w:ascii="Arial" w:hAnsi="Arial" w:cs="Arial"/>
        </w:rPr>
      </w:pPr>
      <w:r w:rsidRPr="007659B3">
        <w:rPr>
          <w:rFonts w:ascii="Arial" w:hAnsi="Arial" w:cs="Arial"/>
          <w:color w:val="000000"/>
        </w:rPr>
        <w:t xml:space="preserve">zmluvných: </w:t>
      </w:r>
      <w:r w:rsidRPr="007659B3">
        <w:rPr>
          <w:rFonts w:ascii="Arial" w:hAnsi="Arial" w:cs="Arial"/>
          <w:color w:val="000000"/>
        </w:rPr>
        <w:tab/>
      </w:r>
      <w:r w:rsidRPr="007659B3">
        <w:rPr>
          <w:rFonts w:ascii="Arial" w:hAnsi="Arial" w:cs="Arial"/>
          <w:color w:val="000000"/>
        </w:rPr>
        <w:tab/>
      </w:r>
      <w:r w:rsidRPr="007659B3">
        <w:rPr>
          <w:rFonts w:ascii="Arial" w:hAnsi="Arial" w:cs="Arial"/>
        </w:rPr>
        <w:tab/>
      </w:r>
      <w:r w:rsidRPr="007659B3">
        <w:rPr>
          <w:rFonts w:ascii="Arial" w:hAnsi="Arial" w:cs="Arial"/>
        </w:rPr>
        <w:tab/>
      </w:r>
      <w:r>
        <w:rPr>
          <w:rFonts w:ascii="Arial" w:hAnsi="Arial" w:cs="Arial"/>
        </w:rPr>
        <w:t>Jozef Grman</w:t>
      </w:r>
    </w:p>
    <w:p w:rsidR="005D37ED" w:rsidRDefault="005D37ED" w:rsidP="005D37ED">
      <w:pPr>
        <w:widowControl/>
        <w:shd w:val="clear" w:color="auto" w:fill="FFFFFF"/>
        <w:ind w:firstLine="708"/>
        <w:rPr>
          <w:rFonts w:ascii="Arial" w:hAnsi="Arial" w:cs="Arial"/>
          <w:color w:val="000000"/>
        </w:rPr>
      </w:pPr>
      <w:bookmarkStart w:id="0" w:name="_Hlk516758707"/>
      <w:r w:rsidRPr="007659B3">
        <w:rPr>
          <w:rFonts w:ascii="Arial" w:hAnsi="Arial" w:cs="Arial"/>
        </w:rPr>
        <w:t xml:space="preserve">Bankové spojenie: </w:t>
      </w:r>
      <w:r w:rsidRPr="007659B3">
        <w:rPr>
          <w:rFonts w:ascii="Arial" w:hAnsi="Arial" w:cs="Arial"/>
        </w:rPr>
        <w:tab/>
      </w:r>
      <w:r w:rsidRPr="007659B3">
        <w:rPr>
          <w:rFonts w:ascii="Arial" w:hAnsi="Arial" w:cs="Arial"/>
        </w:rPr>
        <w:tab/>
      </w:r>
      <w:r w:rsidRPr="007659B3">
        <w:rPr>
          <w:rFonts w:ascii="Arial" w:hAnsi="Arial" w:cs="Arial"/>
        </w:rPr>
        <w:tab/>
        <w:t xml:space="preserve">           </w:t>
      </w:r>
      <w:r w:rsidRPr="007659B3">
        <w:rPr>
          <w:rFonts w:ascii="Arial" w:hAnsi="Arial" w:cs="Arial"/>
          <w:color w:val="000000"/>
        </w:rPr>
        <w:tab/>
      </w:r>
      <w:r>
        <w:rPr>
          <w:rFonts w:ascii="Arial" w:hAnsi="Arial" w:cs="Arial"/>
          <w:color w:val="000000"/>
        </w:rPr>
        <w:t>Všeobecná úverová banka a.s.</w:t>
      </w:r>
    </w:p>
    <w:p w:rsidR="005D37ED" w:rsidRDefault="005D37ED" w:rsidP="005D37ED">
      <w:pPr>
        <w:widowControl/>
        <w:shd w:val="clear" w:color="auto" w:fill="FFFFFF"/>
        <w:ind w:firstLine="708"/>
        <w:rPr>
          <w:rFonts w:ascii="Arial" w:hAnsi="Arial" w:cs="Arial"/>
          <w:color w:val="000000"/>
        </w:rPr>
      </w:pPr>
      <w:r>
        <w:rPr>
          <w:rFonts w:ascii="Arial" w:hAnsi="Arial" w:cs="Arial"/>
          <w:color w:val="000000"/>
        </w:rPr>
        <w:t>č. účtu:</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SK14 0200 0000 0038 6322 0053</w:t>
      </w:r>
    </w:p>
    <w:bookmarkEnd w:id="0"/>
    <w:p w:rsidR="005D37ED" w:rsidRPr="008A61A9" w:rsidRDefault="005D37ED" w:rsidP="005D37ED">
      <w:pPr>
        <w:widowControl/>
        <w:shd w:val="clear" w:color="auto" w:fill="FFFFFF"/>
        <w:ind w:firstLine="720"/>
        <w:rPr>
          <w:rFonts w:ascii="Arial" w:hAnsi="Arial" w:cs="Arial"/>
          <w:color w:val="000000"/>
        </w:rPr>
      </w:pPr>
      <w:r w:rsidRPr="008A61A9">
        <w:rPr>
          <w:rFonts w:ascii="Arial" w:hAnsi="Arial" w:cs="Arial"/>
          <w:color w:val="000000"/>
        </w:rPr>
        <w:t xml:space="preserve">IČO: </w:t>
      </w:r>
      <w:r w:rsidRPr="008A61A9">
        <w:rPr>
          <w:rFonts w:ascii="Arial" w:hAnsi="Arial" w:cs="Arial"/>
          <w:color w:val="000000"/>
        </w:rPr>
        <w:tab/>
      </w:r>
      <w:r w:rsidRPr="008A61A9">
        <w:rPr>
          <w:rFonts w:ascii="Arial" w:hAnsi="Arial" w:cs="Arial"/>
          <w:color w:val="000000"/>
        </w:rPr>
        <w:tab/>
      </w:r>
      <w:r w:rsidRPr="008A61A9">
        <w:rPr>
          <w:rFonts w:ascii="Arial" w:hAnsi="Arial" w:cs="Arial"/>
          <w:color w:val="000000"/>
        </w:rPr>
        <w:tab/>
      </w:r>
      <w:r w:rsidRPr="008A61A9">
        <w:rPr>
          <w:rFonts w:ascii="Arial" w:hAnsi="Arial" w:cs="Arial"/>
          <w:color w:val="000000"/>
        </w:rPr>
        <w:tab/>
      </w:r>
      <w:r w:rsidRPr="008A61A9">
        <w:rPr>
          <w:rFonts w:ascii="Arial" w:hAnsi="Arial" w:cs="Arial"/>
          <w:color w:val="000000"/>
        </w:rPr>
        <w:tab/>
      </w:r>
      <w:r>
        <w:rPr>
          <w:rFonts w:ascii="Arial" w:hAnsi="Arial" w:cs="Arial"/>
          <w:color w:val="000000"/>
        </w:rPr>
        <w:tab/>
      </w:r>
      <w:bookmarkStart w:id="1" w:name="_Hlk516754563"/>
      <w:r>
        <w:rPr>
          <w:rFonts w:ascii="Arial" w:hAnsi="Arial" w:cs="Arial"/>
          <w:color w:val="000000"/>
        </w:rPr>
        <w:t>00 308 960</w:t>
      </w:r>
      <w:bookmarkEnd w:id="1"/>
    </w:p>
    <w:p w:rsidR="005D37ED" w:rsidRPr="008A61A9" w:rsidRDefault="005D37ED" w:rsidP="005D37ED">
      <w:pPr>
        <w:widowControl/>
        <w:shd w:val="clear" w:color="auto" w:fill="FFFFFF"/>
        <w:ind w:firstLine="720"/>
        <w:rPr>
          <w:rFonts w:ascii="Arial" w:hAnsi="Arial" w:cs="Arial"/>
          <w:color w:val="000000"/>
        </w:rPr>
      </w:pPr>
      <w:r w:rsidRPr="008A61A9">
        <w:rPr>
          <w:rFonts w:ascii="Arial" w:hAnsi="Arial" w:cs="Arial"/>
          <w:color w:val="000000"/>
        </w:rPr>
        <w:t>DIČ:</w:t>
      </w:r>
      <w:r w:rsidRPr="008A61A9">
        <w:rPr>
          <w:rFonts w:ascii="Arial" w:hAnsi="Arial" w:cs="Arial"/>
          <w:color w:val="000000"/>
        </w:rPr>
        <w:tab/>
      </w:r>
      <w:r w:rsidRPr="008A61A9">
        <w:rPr>
          <w:rFonts w:ascii="Arial" w:hAnsi="Arial" w:cs="Arial"/>
          <w:color w:val="000000"/>
        </w:rPr>
        <w:tab/>
      </w:r>
      <w:r w:rsidRPr="008A61A9">
        <w:rPr>
          <w:rFonts w:ascii="Arial" w:hAnsi="Arial" w:cs="Arial"/>
          <w:color w:val="000000"/>
        </w:rPr>
        <w:tab/>
      </w:r>
      <w:r w:rsidRPr="008A61A9">
        <w:rPr>
          <w:rFonts w:ascii="Arial" w:hAnsi="Arial" w:cs="Arial"/>
          <w:color w:val="000000"/>
        </w:rPr>
        <w:tab/>
      </w:r>
      <w:r>
        <w:rPr>
          <w:rFonts w:ascii="Arial" w:hAnsi="Arial" w:cs="Arial"/>
          <w:color w:val="000000"/>
        </w:rPr>
        <w:tab/>
      </w:r>
      <w:r>
        <w:rPr>
          <w:rFonts w:ascii="Arial" w:hAnsi="Arial" w:cs="Arial"/>
          <w:color w:val="000000"/>
        </w:rPr>
        <w:tab/>
        <w:t>202 107 4011</w:t>
      </w:r>
    </w:p>
    <w:p w:rsidR="005D37ED" w:rsidRPr="008A61A9" w:rsidRDefault="005D37ED" w:rsidP="005D37ED">
      <w:pPr>
        <w:widowControl/>
        <w:shd w:val="clear" w:color="auto" w:fill="FFFFFF"/>
        <w:ind w:firstLine="720"/>
        <w:rPr>
          <w:rFonts w:ascii="Arial" w:hAnsi="Arial" w:cs="Arial"/>
        </w:rPr>
      </w:pPr>
      <w:r w:rsidRPr="008A61A9">
        <w:rPr>
          <w:rFonts w:ascii="Arial" w:hAnsi="Arial" w:cs="Arial"/>
        </w:rPr>
        <w:t xml:space="preserve">                                                    </w:t>
      </w:r>
    </w:p>
    <w:p w:rsidR="005D37ED" w:rsidRPr="007659B3" w:rsidRDefault="005D37ED" w:rsidP="005D37ED">
      <w:pPr>
        <w:widowControl/>
        <w:shd w:val="clear" w:color="auto" w:fill="FFFFFF"/>
        <w:ind w:firstLine="720"/>
        <w:rPr>
          <w:rFonts w:ascii="Arial" w:hAnsi="Arial" w:cs="Arial"/>
        </w:rPr>
      </w:pPr>
      <w:r w:rsidRPr="008A61A9">
        <w:rPr>
          <w:rFonts w:ascii="Arial" w:hAnsi="Arial" w:cs="Arial"/>
        </w:rPr>
        <w:t>(ďalej len objednávateľ)</w:t>
      </w:r>
    </w:p>
    <w:p w:rsidR="005D37ED" w:rsidRPr="007659B3" w:rsidRDefault="005D37ED" w:rsidP="005D37ED">
      <w:pPr>
        <w:widowControl/>
        <w:shd w:val="clear" w:color="auto" w:fill="FFFFFF"/>
        <w:ind w:firstLine="720"/>
        <w:rPr>
          <w:rFonts w:ascii="Arial" w:hAnsi="Arial" w:cs="Arial"/>
        </w:rPr>
      </w:pPr>
    </w:p>
    <w:p w:rsidR="005D37ED" w:rsidRPr="007659B3" w:rsidRDefault="005D37ED" w:rsidP="005D37ED">
      <w:pPr>
        <w:widowControl/>
        <w:shd w:val="clear" w:color="auto" w:fill="FFFFFF"/>
        <w:ind w:left="567" w:hanging="567"/>
        <w:rPr>
          <w:rFonts w:ascii="Arial" w:hAnsi="Arial" w:cs="Arial"/>
          <w:color w:val="000000"/>
        </w:rPr>
      </w:pPr>
      <w:r w:rsidRPr="007659B3">
        <w:rPr>
          <w:rFonts w:ascii="Arial" w:hAnsi="Arial" w:cs="Arial"/>
          <w:bCs/>
          <w:color w:val="000000"/>
        </w:rPr>
        <w:t>1.2.</w:t>
      </w:r>
      <w:r>
        <w:rPr>
          <w:rFonts w:ascii="Arial" w:hAnsi="Arial" w:cs="Arial"/>
          <w:bCs/>
          <w:color w:val="000000"/>
        </w:rPr>
        <w:t xml:space="preserve">   </w:t>
      </w:r>
      <w:r>
        <w:rPr>
          <w:rFonts w:ascii="Arial" w:hAnsi="Arial" w:cs="Arial"/>
          <w:bCs/>
          <w:color w:val="000000"/>
        </w:rPr>
        <w:tab/>
      </w:r>
      <w:r>
        <w:rPr>
          <w:rFonts w:ascii="Arial" w:hAnsi="Arial" w:cs="Arial"/>
          <w:bCs/>
          <w:color w:val="000000"/>
        </w:rPr>
        <w:tab/>
        <w:t>Zhotoviteľ'</w:t>
      </w:r>
      <w:r w:rsidRPr="007659B3">
        <w:rPr>
          <w:rFonts w:ascii="Arial" w:hAnsi="Arial" w:cs="Arial"/>
          <w:bCs/>
          <w:color w:val="000000"/>
        </w:rPr>
        <w:tab/>
      </w:r>
      <w:r w:rsidRPr="007659B3">
        <w:rPr>
          <w:rFonts w:ascii="Arial" w:hAnsi="Arial" w:cs="Arial"/>
          <w:bCs/>
          <w:color w:val="000000"/>
        </w:rPr>
        <w:tab/>
      </w:r>
      <w:r w:rsidRPr="007659B3">
        <w:rPr>
          <w:rFonts w:ascii="Arial" w:hAnsi="Arial" w:cs="Arial"/>
          <w:bCs/>
          <w:color w:val="000000"/>
        </w:rPr>
        <w:tab/>
      </w:r>
      <w:r w:rsidRPr="007659B3">
        <w:rPr>
          <w:rFonts w:ascii="Arial" w:hAnsi="Arial" w:cs="Arial"/>
          <w:bCs/>
          <w:color w:val="000000"/>
        </w:rPr>
        <w:tab/>
      </w:r>
    </w:p>
    <w:p w:rsidR="005D37ED" w:rsidRPr="007659B3" w:rsidRDefault="005D37ED" w:rsidP="005D37ED">
      <w:pPr>
        <w:widowControl/>
        <w:shd w:val="clear" w:color="auto" w:fill="FFFFFF"/>
        <w:rPr>
          <w:rFonts w:ascii="Arial" w:hAnsi="Arial" w:cs="Arial"/>
          <w:color w:val="000000"/>
          <w:lang w:val="cs-CZ"/>
        </w:rPr>
      </w:pPr>
      <w:r w:rsidRPr="007659B3">
        <w:rPr>
          <w:rFonts w:ascii="Arial" w:hAnsi="Arial" w:cs="Arial"/>
          <w:color w:val="000000"/>
        </w:rPr>
        <w:tab/>
      </w:r>
      <w:r w:rsidRPr="007659B3">
        <w:rPr>
          <w:rFonts w:ascii="Arial" w:hAnsi="Arial" w:cs="Arial"/>
          <w:color w:val="000000"/>
        </w:rPr>
        <w:tab/>
      </w:r>
      <w:r w:rsidRPr="007659B3">
        <w:rPr>
          <w:rFonts w:ascii="Arial" w:hAnsi="Arial" w:cs="Arial"/>
          <w:color w:val="000000"/>
        </w:rPr>
        <w:tab/>
      </w:r>
      <w:r w:rsidRPr="007659B3">
        <w:rPr>
          <w:rFonts w:ascii="Arial" w:hAnsi="Arial" w:cs="Arial"/>
          <w:color w:val="000000"/>
        </w:rPr>
        <w:tab/>
      </w:r>
      <w:r w:rsidRPr="007659B3">
        <w:rPr>
          <w:rFonts w:ascii="Arial" w:hAnsi="Arial" w:cs="Arial"/>
          <w:color w:val="000000"/>
        </w:rPr>
        <w:tab/>
      </w:r>
      <w:r w:rsidRPr="007659B3">
        <w:rPr>
          <w:rFonts w:ascii="Arial" w:hAnsi="Arial" w:cs="Arial"/>
          <w:color w:val="000000"/>
        </w:rPr>
        <w:tab/>
      </w:r>
      <w:r w:rsidRPr="007659B3">
        <w:rPr>
          <w:rFonts w:ascii="Arial" w:hAnsi="Arial" w:cs="Arial"/>
          <w:color w:val="000000"/>
        </w:rPr>
        <w:tab/>
      </w:r>
    </w:p>
    <w:p w:rsidR="005D37ED" w:rsidRPr="007659B3" w:rsidRDefault="005D37ED" w:rsidP="005D37ED">
      <w:pPr>
        <w:widowControl/>
        <w:shd w:val="clear" w:color="auto" w:fill="FFFFFF"/>
        <w:rPr>
          <w:rFonts w:ascii="Arial" w:hAnsi="Arial" w:cs="Arial"/>
          <w:color w:val="000000"/>
        </w:rPr>
      </w:pPr>
      <w:r w:rsidRPr="007659B3">
        <w:rPr>
          <w:rFonts w:ascii="Arial" w:hAnsi="Arial" w:cs="Arial"/>
          <w:color w:val="000000"/>
          <w:lang w:val="cs-CZ"/>
        </w:rPr>
        <w:tab/>
      </w:r>
      <w:r w:rsidRPr="007659B3">
        <w:rPr>
          <w:rFonts w:ascii="Arial" w:hAnsi="Arial" w:cs="Arial"/>
          <w:color w:val="000000"/>
          <w:lang w:val="cs-CZ"/>
        </w:rPr>
        <w:tab/>
      </w:r>
      <w:r w:rsidRPr="007659B3">
        <w:rPr>
          <w:rFonts w:ascii="Arial" w:hAnsi="Arial" w:cs="Arial"/>
          <w:color w:val="000000"/>
          <w:lang w:val="cs-CZ"/>
        </w:rPr>
        <w:tab/>
      </w:r>
      <w:r w:rsidRPr="007659B3">
        <w:rPr>
          <w:rFonts w:ascii="Arial" w:hAnsi="Arial" w:cs="Arial"/>
          <w:color w:val="000000"/>
          <w:lang w:val="cs-CZ"/>
        </w:rPr>
        <w:tab/>
      </w:r>
      <w:r w:rsidRPr="007659B3">
        <w:rPr>
          <w:rFonts w:ascii="Arial" w:hAnsi="Arial" w:cs="Arial"/>
          <w:color w:val="000000"/>
          <w:lang w:val="cs-CZ"/>
        </w:rPr>
        <w:tab/>
      </w:r>
      <w:r w:rsidRPr="007659B3">
        <w:rPr>
          <w:rFonts w:ascii="Arial" w:hAnsi="Arial" w:cs="Arial"/>
          <w:color w:val="000000"/>
          <w:lang w:val="cs-CZ"/>
        </w:rPr>
        <w:tab/>
      </w:r>
      <w:r w:rsidRPr="007659B3">
        <w:rPr>
          <w:rFonts w:ascii="Arial" w:hAnsi="Arial" w:cs="Arial"/>
          <w:color w:val="000000"/>
          <w:lang w:val="cs-CZ"/>
        </w:rPr>
        <w:tab/>
      </w:r>
    </w:p>
    <w:p w:rsidR="005D37ED" w:rsidRPr="007659B3" w:rsidRDefault="005D37ED" w:rsidP="005D37ED">
      <w:pPr>
        <w:widowControl/>
        <w:shd w:val="clear" w:color="auto" w:fill="FFFFFF"/>
        <w:ind w:firstLine="720"/>
        <w:rPr>
          <w:rFonts w:ascii="Arial" w:hAnsi="Arial" w:cs="Arial"/>
          <w:color w:val="000000"/>
          <w:lang w:val="cs-CZ"/>
        </w:rPr>
      </w:pPr>
      <w:r>
        <w:rPr>
          <w:rFonts w:ascii="Arial" w:hAnsi="Arial" w:cs="Arial"/>
        </w:rPr>
        <w:t>zastúpený</w:t>
      </w:r>
      <w:r w:rsidRPr="007659B3">
        <w:rPr>
          <w:rFonts w:ascii="Arial" w:hAnsi="Arial" w:cs="Arial"/>
          <w:color w:val="000000"/>
        </w:rPr>
        <w:t xml:space="preserve">: </w:t>
      </w:r>
      <w:r w:rsidRPr="007659B3">
        <w:rPr>
          <w:rFonts w:ascii="Arial" w:hAnsi="Arial" w:cs="Arial"/>
          <w:color w:val="000000"/>
        </w:rPr>
        <w:tab/>
      </w:r>
      <w:r w:rsidRPr="007659B3">
        <w:rPr>
          <w:rFonts w:ascii="Arial" w:hAnsi="Arial" w:cs="Arial"/>
          <w:color w:val="000000"/>
        </w:rPr>
        <w:tab/>
      </w:r>
      <w:r>
        <w:rPr>
          <w:rFonts w:ascii="Arial" w:hAnsi="Arial" w:cs="Arial"/>
          <w:color w:val="000000"/>
        </w:rPr>
        <w:tab/>
      </w:r>
      <w:r w:rsidRPr="007659B3">
        <w:rPr>
          <w:rFonts w:ascii="Arial" w:hAnsi="Arial" w:cs="Arial"/>
          <w:color w:val="000000"/>
        </w:rPr>
        <w:tab/>
      </w:r>
      <w:r w:rsidRPr="007659B3">
        <w:rPr>
          <w:rFonts w:ascii="Arial" w:hAnsi="Arial" w:cs="Arial"/>
          <w:color w:val="000000"/>
        </w:rPr>
        <w:tab/>
      </w:r>
      <w:r w:rsidRPr="007659B3">
        <w:rPr>
          <w:rFonts w:ascii="Arial" w:hAnsi="Arial" w:cs="Arial"/>
          <w:color w:val="000000"/>
        </w:rPr>
        <w:tab/>
      </w:r>
      <w:r w:rsidRPr="007659B3">
        <w:rPr>
          <w:rFonts w:ascii="Arial" w:hAnsi="Arial" w:cs="Arial"/>
          <w:color w:val="000000"/>
        </w:rPr>
        <w:tab/>
      </w:r>
    </w:p>
    <w:p w:rsidR="005D37ED" w:rsidRPr="007659B3" w:rsidRDefault="005D37ED" w:rsidP="005D37ED">
      <w:pPr>
        <w:widowControl/>
        <w:shd w:val="clear" w:color="auto" w:fill="FFFFFF"/>
        <w:ind w:firstLine="720"/>
        <w:rPr>
          <w:rFonts w:ascii="Arial" w:hAnsi="Arial" w:cs="Arial"/>
          <w:color w:val="000000"/>
          <w:lang w:val="cs-CZ"/>
        </w:rPr>
      </w:pPr>
      <w:r w:rsidRPr="007659B3">
        <w:rPr>
          <w:rFonts w:ascii="Arial" w:hAnsi="Arial" w:cs="Arial"/>
          <w:color w:val="000000"/>
        </w:rPr>
        <w:t>Zástupca na rokovanie vo veciach</w:t>
      </w:r>
      <w:r>
        <w:rPr>
          <w:rFonts w:ascii="Arial" w:hAnsi="Arial" w:cs="Arial"/>
          <w:color w:val="000000"/>
        </w:rPr>
        <w:tab/>
      </w:r>
      <w:r>
        <w:rPr>
          <w:rFonts w:ascii="Arial" w:hAnsi="Arial" w:cs="Arial"/>
          <w:color w:val="000000"/>
          <w:lang w:val="cs-CZ"/>
        </w:rPr>
        <w:t>…………………………………………….</w:t>
      </w:r>
    </w:p>
    <w:p w:rsidR="005D37ED" w:rsidRPr="007659B3" w:rsidRDefault="005D37ED" w:rsidP="005D37ED">
      <w:pPr>
        <w:widowControl/>
        <w:shd w:val="clear" w:color="auto" w:fill="FFFFFF"/>
        <w:ind w:left="720" w:firstLine="720"/>
        <w:rPr>
          <w:rFonts w:ascii="Arial" w:hAnsi="Arial" w:cs="Arial"/>
        </w:rPr>
      </w:pPr>
      <w:r w:rsidRPr="007659B3">
        <w:rPr>
          <w:rFonts w:ascii="Arial" w:hAnsi="Arial" w:cs="Arial"/>
          <w:color w:val="000000"/>
        </w:rPr>
        <w:t>technických:</w:t>
      </w:r>
      <w:r w:rsidRPr="007659B3">
        <w:rPr>
          <w:rFonts w:ascii="Arial" w:hAnsi="Arial" w:cs="Arial"/>
          <w:color w:val="000000"/>
        </w:rPr>
        <w:tab/>
      </w:r>
      <w:r>
        <w:rPr>
          <w:rFonts w:ascii="Arial" w:hAnsi="Arial" w:cs="Arial"/>
          <w:color w:val="000000"/>
        </w:rPr>
        <w:tab/>
      </w:r>
      <w:r w:rsidRPr="007659B3">
        <w:rPr>
          <w:rFonts w:ascii="Arial" w:hAnsi="Arial" w:cs="Arial"/>
          <w:color w:val="000000"/>
        </w:rPr>
        <w:tab/>
      </w:r>
      <w:r>
        <w:rPr>
          <w:rFonts w:ascii="Arial" w:hAnsi="Arial" w:cs="Arial"/>
          <w:color w:val="000000"/>
          <w:lang w:val="cs-CZ"/>
        </w:rPr>
        <w:t>…………………………………………….</w:t>
      </w:r>
      <w:r w:rsidRPr="007659B3">
        <w:rPr>
          <w:rFonts w:ascii="Arial" w:hAnsi="Arial" w:cs="Arial"/>
          <w:color w:val="000000"/>
        </w:rPr>
        <w:tab/>
      </w:r>
      <w:r w:rsidRPr="007659B3">
        <w:rPr>
          <w:rFonts w:ascii="Arial" w:hAnsi="Arial" w:cs="Arial"/>
          <w:color w:val="000000"/>
        </w:rPr>
        <w:tab/>
      </w:r>
    </w:p>
    <w:p w:rsidR="005D37ED" w:rsidRPr="007659B3" w:rsidRDefault="005D37ED" w:rsidP="005D37ED">
      <w:pPr>
        <w:widowControl/>
        <w:shd w:val="clear" w:color="auto" w:fill="FFFFFF"/>
        <w:ind w:left="720" w:firstLine="720"/>
        <w:rPr>
          <w:rFonts w:ascii="Arial" w:hAnsi="Arial" w:cs="Arial"/>
          <w:color w:val="000000"/>
        </w:rPr>
      </w:pPr>
      <w:r w:rsidRPr="007659B3">
        <w:rPr>
          <w:rFonts w:ascii="Arial" w:hAnsi="Arial" w:cs="Arial"/>
          <w:color w:val="000000"/>
        </w:rPr>
        <w:t xml:space="preserve">zmluvných: </w:t>
      </w:r>
      <w:r w:rsidRPr="007659B3">
        <w:rPr>
          <w:rFonts w:ascii="Arial" w:hAnsi="Arial" w:cs="Arial"/>
          <w:color w:val="000000"/>
        </w:rPr>
        <w:tab/>
      </w:r>
      <w:r>
        <w:rPr>
          <w:rFonts w:ascii="Arial" w:hAnsi="Arial" w:cs="Arial"/>
          <w:color w:val="000000"/>
        </w:rPr>
        <w:tab/>
      </w:r>
      <w:r w:rsidRPr="007659B3">
        <w:rPr>
          <w:rFonts w:ascii="Arial" w:hAnsi="Arial" w:cs="Arial"/>
          <w:color w:val="000000"/>
        </w:rPr>
        <w:tab/>
      </w:r>
      <w:r>
        <w:rPr>
          <w:rFonts w:ascii="Arial" w:hAnsi="Arial" w:cs="Arial"/>
          <w:color w:val="000000"/>
          <w:lang w:val="cs-CZ"/>
        </w:rPr>
        <w:t>…………………………………………….</w:t>
      </w:r>
      <w:r w:rsidRPr="007659B3">
        <w:rPr>
          <w:rFonts w:ascii="Arial" w:hAnsi="Arial" w:cs="Arial"/>
          <w:color w:val="000000"/>
        </w:rPr>
        <w:tab/>
      </w:r>
      <w:r w:rsidRPr="007659B3">
        <w:rPr>
          <w:rFonts w:ascii="Arial" w:hAnsi="Arial" w:cs="Arial"/>
          <w:color w:val="000000"/>
        </w:rPr>
        <w:tab/>
      </w:r>
      <w:r w:rsidRPr="007659B3">
        <w:rPr>
          <w:rFonts w:ascii="Arial" w:hAnsi="Arial" w:cs="Arial"/>
          <w:color w:val="000000"/>
        </w:rPr>
        <w:tab/>
      </w:r>
    </w:p>
    <w:p w:rsidR="005D37ED" w:rsidRDefault="005D37ED" w:rsidP="005D37ED">
      <w:pPr>
        <w:widowControl/>
        <w:shd w:val="clear" w:color="auto" w:fill="FFFFFF"/>
        <w:ind w:firstLine="720"/>
        <w:rPr>
          <w:rFonts w:ascii="Arial" w:hAnsi="Arial" w:cs="Arial"/>
          <w:color w:val="000000"/>
        </w:rPr>
      </w:pPr>
      <w:r w:rsidRPr="007659B3">
        <w:rPr>
          <w:rFonts w:ascii="Arial" w:hAnsi="Arial" w:cs="Arial"/>
          <w:color w:val="000000"/>
        </w:rPr>
        <w:t xml:space="preserve">Bankové spojenie: </w:t>
      </w:r>
      <w:r w:rsidRPr="007659B3">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lang w:val="cs-CZ"/>
        </w:rPr>
        <w:t>…………………………………………….</w:t>
      </w:r>
    </w:p>
    <w:p w:rsidR="005D37ED" w:rsidRPr="007659B3" w:rsidRDefault="005D37ED" w:rsidP="005D37ED">
      <w:pPr>
        <w:widowControl/>
        <w:shd w:val="clear" w:color="auto" w:fill="FFFFFF"/>
        <w:ind w:firstLine="720"/>
        <w:rPr>
          <w:rFonts w:ascii="Arial" w:hAnsi="Arial" w:cs="Arial"/>
          <w:color w:val="000000"/>
        </w:rPr>
      </w:pPr>
      <w:r>
        <w:rPr>
          <w:rFonts w:ascii="Arial" w:hAnsi="Arial" w:cs="Arial"/>
          <w:color w:val="000000"/>
        </w:rPr>
        <w:t>č. účtu:</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sidRPr="007659B3">
        <w:rPr>
          <w:rFonts w:ascii="Arial" w:hAnsi="Arial" w:cs="Arial"/>
          <w:color w:val="000000"/>
        </w:rPr>
        <w:tab/>
      </w:r>
      <w:r>
        <w:rPr>
          <w:rFonts w:ascii="Arial" w:hAnsi="Arial" w:cs="Arial"/>
          <w:color w:val="000000"/>
          <w:lang w:val="cs-CZ"/>
        </w:rPr>
        <w:t>…………………………………………….</w:t>
      </w:r>
      <w:r w:rsidRPr="007659B3">
        <w:rPr>
          <w:rFonts w:ascii="Arial" w:hAnsi="Arial" w:cs="Arial"/>
          <w:color w:val="000000"/>
        </w:rPr>
        <w:tab/>
      </w:r>
      <w:r w:rsidRPr="007659B3">
        <w:rPr>
          <w:rFonts w:ascii="Arial" w:hAnsi="Arial" w:cs="Arial"/>
          <w:color w:val="000000"/>
        </w:rPr>
        <w:tab/>
      </w:r>
      <w:r w:rsidRPr="007659B3">
        <w:rPr>
          <w:rFonts w:ascii="Arial" w:hAnsi="Arial" w:cs="Arial"/>
          <w:color w:val="000000"/>
        </w:rPr>
        <w:tab/>
      </w:r>
    </w:p>
    <w:p w:rsidR="005D37ED" w:rsidRPr="007659B3" w:rsidRDefault="005D37ED" w:rsidP="005D37ED">
      <w:pPr>
        <w:widowControl/>
        <w:shd w:val="clear" w:color="auto" w:fill="FFFFFF"/>
        <w:ind w:firstLine="720"/>
        <w:rPr>
          <w:rFonts w:ascii="Arial" w:hAnsi="Arial" w:cs="Arial"/>
          <w:color w:val="000000"/>
        </w:rPr>
      </w:pPr>
      <w:r w:rsidRPr="007659B3">
        <w:rPr>
          <w:rFonts w:ascii="Arial" w:hAnsi="Arial" w:cs="Arial"/>
          <w:color w:val="000000"/>
        </w:rPr>
        <w:t xml:space="preserve">IČO: </w:t>
      </w:r>
      <w:r w:rsidRPr="007659B3">
        <w:rPr>
          <w:rFonts w:ascii="Arial" w:hAnsi="Arial" w:cs="Arial"/>
          <w:color w:val="000000"/>
        </w:rPr>
        <w:tab/>
      </w:r>
      <w:r w:rsidRPr="007659B3">
        <w:rPr>
          <w:rFonts w:ascii="Arial" w:hAnsi="Arial" w:cs="Arial"/>
          <w:color w:val="000000"/>
        </w:rPr>
        <w:tab/>
      </w:r>
      <w:r>
        <w:rPr>
          <w:rFonts w:ascii="Arial" w:hAnsi="Arial" w:cs="Arial"/>
          <w:color w:val="000000"/>
        </w:rPr>
        <w:tab/>
      </w:r>
      <w:r>
        <w:rPr>
          <w:rFonts w:ascii="Arial" w:hAnsi="Arial" w:cs="Arial"/>
          <w:color w:val="000000"/>
        </w:rPr>
        <w:tab/>
      </w:r>
      <w:r w:rsidRPr="007659B3">
        <w:rPr>
          <w:rFonts w:ascii="Arial" w:hAnsi="Arial" w:cs="Arial"/>
          <w:color w:val="000000"/>
        </w:rPr>
        <w:tab/>
      </w:r>
      <w:r>
        <w:rPr>
          <w:rFonts w:ascii="Arial" w:hAnsi="Arial" w:cs="Arial"/>
          <w:color w:val="000000"/>
          <w:lang w:val="cs-CZ"/>
        </w:rPr>
        <w:t>…………………………………………….</w:t>
      </w:r>
      <w:r w:rsidRPr="007659B3">
        <w:rPr>
          <w:rFonts w:ascii="Arial" w:hAnsi="Arial" w:cs="Arial"/>
          <w:color w:val="000000"/>
        </w:rPr>
        <w:tab/>
      </w:r>
      <w:r w:rsidRPr="007659B3">
        <w:rPr>
          <w:rFonts w:ascii="Arial" w:hAnsi="Arial" w:cs="Arial"/>
          <w:color w:val="000000"/>
        </w:rPr>
        <w:tab/>
      </w:r>
      <w:r w:rsidRPr="007659B3">
        <w:rPr>
          <w:rFonts w:ascii="Arial" w:hAnsi="Arial" w:cs="Arial"/>
          <w:color w:val="000000"/>
        </w:rPr>
        <w:tab/>
      </w:r>
    </w:p>
    <w:p w:rsidR="005D37ED" w:rsidRPr="007659B3" w:rsidRDefault="005D37ED" w:rsidP="005D37ED">
      <w:pPr>
        <w:widowControl/>
        <w:shd w:val="clear" w:color="auto" w:fill="FFFFFF"/>
        <w:ind w:firstLine="720"/>
        <w:rPr>
          <w:rFonts w:ascii="Arial" w:hAnsi="Arial" w:cs="Arial"/>
          <w:color w:val="000000"/>
        </w:rPr>
      </w:pPr>
      <w:r w:rsidRPr="007659B3">
        <w:rPr>
          <w:rFonts w:ascii="Arial" w:hAnsi="Arial" w:cs="Arial"/>
          <w:color w:val="000000"/>
        </w:rPr>
        <w:t>DIČ:</w:t>
      </w:r>
      <w:r w:rsidRPr="007659B3">
        <w:rPr>
          <w:rFonts w:ascii="Arial" w:hAnsi="Arial" w:cs="Arial"/>
          <w:color w:val="000000"/>
        </w:rPr>
        <w:tab/>
      </w:r>
      <w:r w:rsidRPr="007659B3">
        <w:rPr>
          <w:rFonts w:ascii="Arial" w:hAnsi="Arial" w:cs="Arial"/>
          <w:color w:val="000000"/>
        </w:rPr>
        <w:tab/>
      </w:r>
      <w:r>
        <w:rPr>
          <w:rFonts w:ascii="Arial" w:hAnsi="Arial" w:cs="Arial"/>
          <w:color w:val="000000"/>
        </w:rPr>
        <w:tab/>
      </w:r>
      <w:r>
        <w:rPr>
          <w:rFonts w:ascii="Arial" w:hAnsi="Arial" w:cs="Arial"/>
          <w:color w:val="000000"/>
        </w:rPr>
        <w:tab/>
      </w:r>
      <w:r w:rsidRPr="007659B3">
        <w:rPr>
          <w:rFonts w:ascii="Arial" w:hAnsi="Arial" w:cs="Arial"/>
          <w:color w:val="000000"/>
        </w:rPr>
        <w:tab/>
      </w:r>
      <w:r>
        <w:rPr>
          <w:rFonts w:ascii="Arial" w:hAnsi="Arial" w:cs="Arial"/>
          <w:color w:val="000000"/>
          <w:lang w:val="cs-CZ"/>
        </w:rPr>
        <w:t>…………………………………………….</w:t>
      </w:r>
      <w:r w:rsidRPr="007659B3">
        <w:rPr>
          <w:rFonts w:ascii="Arial" w:hAnsi="Arial" w:cs="Arial"/>
          <w:color w:val="000000"/>
        </w:rPr>
        <w:tab/>
      </w:r>
      <w:r w:rsidRPr="007659B3">
        <w:rPr>
          <w:rFonts w:ascii="Arial" w:hAnsi="Arial" w:cs="Arial"/>
          <w:color w:val="000000"/>
        </w:rPr>
        <w:tab/>
      </w:r>
      <w:r w:rsidRPr="007659B3">
        <w:rPr>
          <w:rFonts w:ascii="Arial" w:hAnsi="Arial" w:cs="Arial"/>
          <w:color w:val="000000"/>
        </w:rPr>
        <w:tab/>
        <w:t xml:space="preserve"> </w:t>
      </w:r>
    </w:p>
    <w:p w:rsidR="005D37ED" w:rsidRPr="007659B3" w:rsidRDefault="005D37ED" w:rsidP="005D37ED">
      <w:pPr>
        <w:widowControl/>
        <w:shd w:val="clear" w:color="auto" w:fill="FFFFFF"/>
        <w:ind w:firstLine="720"/>
        <w:rPr>
          <w:rFonts w:ascii="Arial" w:hAnsi="Arial" w:cs="Arial"/>
          <w:color w:val="000000"/>
          <w:lang w:val="cs-CZ"/>
        </w:rPr>
      </w:pPr>
      <w:r w:rsidRPr="007659B3">
        <w:rPr>
          <w:rFonts w:ascii="Arial" w:hAnsi="Arial" w:cs="Arial"/>
          <w:color w:val="000000"/>
          <w:lang w:val="cs-CZ"/>
        </w:rPr>
        <w:t>IČ DPH:</w:t>
      </w:r>
      <w:r w:rsidRPr="007659B3">
        <w:rPr>
          <w:rFonts w:ascii="Arial" w:hAnsi="Arial" w:cs="Arial"/>
          <w:color w:val="000000"/>
          <w:lang w:val="cs-CZ"/>
        </w:rPr>
        <w:tab/>
      </w:r>
      <w:r w:rsidRPr="007659B3">
        <w:rPr>
          <w:rFonts w:ascii="Arial" w:hAnsi="Arial" w:cs="Arial"/>
          <w:color w:val="000000"/>
          <w:lang w:val="cs-CZ"/>
        </w:rPr>
        <w:tab/>
      </w:r>
      <w:r w:rsidRPr="007659B3">
        <w:rPr>
          <w:rFonts w:ascii="Arial" w:hAnsi="Arial" w:cs="Arial"/>
          <w:color w:val="000000"/>
          <w:lang w:val="cs-CZ"/>
        </w:rPr>
        <w:tab/>
      </w:r>
      <w:r>
        <w:rPr>
          <w:rFonts w:ascii="Arial" w:hAnsi="Arial" w:cs="Arial"/>
          <w:color w:val="000000"/>
          <w:lang w:val="cs-CZ"/>
        </w:rPr>
        <w:tab/>
        <w:t>…………………………………………….</w:t>
      </w:r>
      <w:r w:rsidRPr="007659B3">
        <w:rPr>
          <w:rFonts w:ascii="Arial" w:hAnsi="Arial" w:cs="Arial"/>
          <w:color w:val="000000"/>
          <w:lang w:val="cs-CZ"/>
        </w:rPr>
        <w:tab/>
      </w:r>
      <w:r w:rsidRPr="007659B3">
        <w:rPr>
          <w:rFonts w:ascii="Arial" w:hAnsi="Arial" w:cs="Arial"/>
          <w:color w:val="000000"/>
          <w:lang w:val="cs-CZ"/>
        </w:rPr>
        <w:tab/>
      </w:r>
    </w:p>
    <w:p w:rsidR="005D37ED" w:rsidRPr="007659B3" w:rsidRDefault="005D37ED" w:rsidP="005D37ED">
      <w:pPr>
        <w:widowControl/>
        <w:shd w:val="clear" w:color="auto" w:fill="FFFFFF"/>
        <w:ind w:firstLine="720"/>
        <w:rPr>
          <w:rFonts w:ascii="Arial" w:hAnsi="Arial" w:cs="Arial"/>
          <w:color w:val="000000"/>
          <w:lang w:val="cs-CZ"/>
        </w:rPr>
      </w:pPr>
    </w:p>
    <w:p w:rsidR="005D37ED" w:rsidRDefault="005D37ED" w:rsidP="005D37ED">
      <w:pPr>
        <w:widowControl/>
        <w:shd w:val="clear" w:color="auto" w:fill="FFFFFF"/>
        <w:ind w:firstLine="720"/>
        <w:rPr>
          <w:rFonts w:ascii="Arial" w:hAnsi="Arial" w:cs="Arial"/>
          <w:color w:val="000000"/>
          <w:lang w:val="cs-CZ"/>
        </w:rPr>
      </w:pPr>
      <w:r>
        <w:rPr>
          <w:rFonts w:ascii="Arial" w:hAnsi="Arial" w:cs="Arial"/>
          <w:color w:val="000000"/>
          <w:lang w:val="cs-CZ"/>
        </w:rPr>
        <w:t>(ďalej len zhotoviteľ</w:t>
      </w:r>
      <w:r w:rsidRPr="007659B3">
        <w:rPr>
          <w:rFonts w:ascii="Arial" w:hAnsi="Arial" w:cs="Arial"/>
          <w:color w:val="000000"/>
          <w:lang w:val="cs-CZ"/>
        </w:rPr>
        <w:t>)</w:t>
      </w:r>
    </w:p>
    <w:p w:rsidR="005D37ED" w:rsidRPr="007659B3" w:rsidRDefault="005D37ED" w:rsidP="005D37ED">
      <w:pPr>
        <w:widowControl/>
        <w:shd w:val="clear" w:color="auto" w:fill="FFFFFF"/>
        <w:ind w:firstLine="720"/>
        <w:rPr>
          <w:rFonts w:ascii="Arial" w:hAnsi="Arial" w:cs="Arial"/>
          <w:color w:val="000000"/>
          <w:lang w:val="cs-CZ"/>
        </w:rPr>
      </w:pPr>
    </w:p>
    <w:p w:rsidR="005D37ED" w:rsidRPr="007659B3" w:rsidRDefault="005D37ED" w:rsidP="005D37ED">
      <w:pPr>
        <w:widowControl/>
        <w:shd w:val="clear" w:color="auto" w:fill="FFFFFF"/>
        <w:ind w:firstLine="12"/>
        <w:jc w:val="center"/>
        <w:rPr>
          <w:rFonts w:ascii="Arial" w:hAnsi="Arial" w:cs="Arial"/>
          <w:color w:val="000000"/>
        </w:rPr>
      </w:pPr>
      <w:r w:rsidRPr="007659B3">
        <w:rPr>
          <w:rFonts w:ascii="Arial" w:hAnsi="Arial" w:cs="Arial"/>
          <w:b/>
          <w:bCs/>
        </w:rPr>
        <w:t>II.</w:t>
      </w:r>
    </w:p>
    <w:p w:rsidR="005D37ED" w:rsidRPr="007659B3" w:rsidRDefault="005D37ED" w:rsidP="005D37ED">
      <w:pPr>
        <w:widowControl/>
        <w:shd w:val="clear" w:color="auto" w:fill="FFFFFF"/>
        <w:jc w:val="center"/>
        <w:rPr>
          <w:rFonts w:ascii="Arial" w:hAnsi="Arial" w:cs="Arial"/>
          <w:b/>
          <w:bCs/>
        </w:rPr>
      </w:pPr>
      <w:r w:rsidRPr="007659B3">
        <w:rPr>
          <w:rFonts w:ascii="Arial" w:hAnsi="Arial" w:cs="Arial"/>
          <w:b/>
          <w:bCs/>
        </w:rPr>
        <w:t>Predmet zmluvy</w:t>
      </w:r>
    </w:p>
    <w:p w:rsidR="005D37ED" w:rsidRPr="007659B3" w:rsidRDefault="005D37ED" w:rsidP="005D37ED">
      <w:pPr>
        <w:widowControl/>
        <w:shd w:val="clear" w:color="auto" w:fill="FFFFFF"/>
        <w:rPr>
          <w:rFonts w:ascii="Arial" w:hAnsi="Arial" w:cs="Arial"/>
        </w:rPr>
      </w:pPr>
    </w:p>
    <w:p w:rsidR="005D37ED" w:rsidRPr="00CD7C46" w:rsidRDefault="005D37ED" w:rsidP="005D37ED">
      <w:pPr>
        <w:pStyle w:val="ListParagraph"/>
        <w:widowControl/>
        <w:numPr>
          <w:ilvl w:val="0"/>
          <w:numId w:val="2"/>
        </w:numPr>
        <w:shd w:val="clear" w:color="auto" w:fill="FFFFFF"/>
        <w:spacing w:line="276" w:lineRule="auto"/>
        <w:jc w:val="both"/>
        <w:rPr>
          <w:rFonts w:ascii="Arial" w:hAnsi="Arial" w:cs="Arial"/>
          <w:vanish/>
        </w:rPr>
      </w:pPr>
    </w:p>
    <w:p w:rsidR="005D37ED" w:rsidRPr="00CD7C46" w:rsidRDefault="005D37ED" w:rsidP="005D37ED">
      <w:pPr>
        <w:pStyle w:val="ListParagraph"/>
        <w:widowControl/>
        <w:numPr>
          <w:ilvl w:val="0"/>
          <w:numId w:val="2"/>
        </w:numPr>
        <w:shd w:val="clear" w:color="auto" w:fill="FFFFFF"/>
        <w:spacing w:line="276" w:lineRule="auto"/>
        <w:jc w:val="both"/>
        <w:rPr>
          <w:rFonts w:ascii="Arial" w:hAnsi="Arial" w:cs="Arial"/>
          <w:vanish/>
        </w:rPr>
      </w:pPr>
    </w:p>
    <w:p w:rsidR="005D37ED" w:rsidRDefault="005D37ED" w:rsidP="005D37ED">
      <w:pPr>
        <w:widowControl/>
        <w:numPr>
          <w:ilvl w:val="1"/>
          <w:numId w:val="2"/>
        </w:numPr>
        <w:shd w:val="clear" w:color="auto" w:fill="FFFFFF"/>
        <w:spacing w:after="60" w:line="276" w:lineRule="auto"/>
        <w:ind w:left="709" w:hanging="709"/>
        <w:jc w:val="both"/>
        <w:rPr>
          <w:rFonts w:ascii="Arial" w:hAnsi="Arial" w:cs="Arial"/>
        </w:rPr>
      </w:pPr>
      <w:r w:rsidRPr="007659B3">
        <w:rPr>
          <w:rFonts w:ascii="Arial" w:hAnsi="Arial" w:cs="Arial"/>
        </w:rPr>
        <w:t xml:space="preserve">Predmetom tejto zmluvy je zhotovenie </w:t>
      </w:r>
      <w:r>
        <w:rPr>
          <w:rFonts w:ascii="Arial" w:hAnsi="Arial" w:cs="Arial"/>
        </w:rPr>
        <w:t xml:space="preserve">a montáž drevených stavebných prvkov </w:t>
      </w:r>
      <w:r w:rsidRPr="007659B3">
        <w:rPr>
          <w:rFonts w:ascii="Arial" w:hAnsi="Arial" w:cs="Arial"/>
        </w:rPr>
        <w:t>podľa lokalizácie určenej objednávate</w:t>
      </w:r>
      <w:r>
        <w:rPr>
          <w:rFonts w:ascii="Arial" w:hAnsi="Arial" w:cs="Arial"/>
        </w:rPr>
        <w:t>ľom pod názvom projektu Ekoturizmus v obciach Kamenín a Héreg.</w:t>
      </w:r>
    </w:p>
    <w:p w:rsidR="005D37ED" w:rsidRDefault="005D37ED" w:rsidP="005D37ED">
      <w:pPr>
        <w:widowControl/>
        <w:numPr>
          <w:ilvl w:val="1"/>
          <w:numId w:val="2"/>
        </w:numPr>
        <w:shd w:val="clear" w:color="auto" w:fill="FFFFFF"/>
        <w:spacing w:after="60" w:line="276" w:lineRule="auto"/>
        <w:ind w:left="709" w:hanging="709"/>
        <w:jc w:val="both"/>
        <w:rPr>
          <w:rFonts w:ascii="Arial" w:hAnsi="Arial" w:cs="Arial"/>
        </w:rPr>
      </w:pPr>
      <w:r w:rsidRPr="00DD4570">
        <w:rPr>
          <w:rFonts w:ascii="Arial" w:hAnsi="Arial" w:cs="Arial"/>
        </w:rPr>
        <w:t xml:space="preserve">Zhotoviteľ sa zaväzuje vyhotoviť a objednávateľovi odovzdať dielo </w:t>
      </w:r>
      <w:r>
        <w:rPr>
          <w:rFonts w:ascii="Arial" w:hAnsi="Arial" w:cs="Arial"/>
        </w:rPr>
        <w:t>„</w:t>
      </w:r>
      <w:r w:rsidRPr="007D51AF">
        <w:rPr>
          <w:rFonts w:ascii="Arial" w:hAnsi="Arial" w:cs="Arial"/>
          <w:b/>
          <w:sz w:val="19"/>
          <w:szCs w:val="19"/>
        </w:rPr>
        <w:t>Vybudovanie drevených stavieb pre EKOturizmus v obci Kamenín</w:t>
      </w:r>
      <w:r>
        <w:rPr>
          <w:rFonts w:ascii="Arial" w:hAnsi="Arial" w:cs="Arial"/>
          <w:b/>
          <w:sz w:val="19"/>
          <w:szCs w:val="19"/>
        </w:rPr>
        <w:t>“</w:t>
      </w:r>
      <w:r w:rsidRPr="00180B3D">
        <w:rPr>
          <w:rFonts w:ascii="Arial" w:hAnsi="Arial" w:cs="Arial"/>
          <w:sz w:val="19"/>
          <w:szCs w:val="19"/>
        </w:rPr>
        <w:t xml:space="preserve"> </w:t>
      </w:r>
      <w:r w:rsidRPr="00DD4570">
        <w:rPr>
          <w:rFonts w:ascii="Arial" w:hAnsi="Arial" w:cs="Arial"/>
        </w:rPr>
        <w:t>za</w:t>
      </w:r>
      <w:r>
        <w:rPr>
          <w:rFonts w:ascii="Arial" w:hAnsi="Arial" w:cs="Arial"/>
        </w:rPr>
        <w:t xml:space="preserve"> </w:t>
      </w:r>
      <w:r w:rsidRPr="00DD4570">
        <w:rPr>
          <w:rFonts w:ascii="Arial" w:hAnsi="Arial" w:cs="Arial"/>
        </w:rPr>
        <w:t>podmienok stanovených v tejto zmluve a v rozsahu podľa projektovej dokumentácie.</w:t>
      </w:r>
    </w:p>
    <w:p w:rsidR="005D37ED" w:rsidRPr="00435A1B" w:rsidRDefault="005D37ED" w:rsidP="005D37ED">
      <w:pPr>
        <w:widowControl/>
        <w:numPr>
          <w:ilvl w:val="1"/>
          <w:numId w:val="2"/>
        </w:numPr>
        <w:shd w:val="clear" w:color="auto" w:fill="FFFFFF"/>
        <w:spacing w:after="60" w:line="276" w:lineRule="auto"/>
        <w:ind w:left="709" w:hanging="709"/>
        <w:jc w:val="both"/>
        <w:rPr>
          <w:rFonts w:ascii="Arial" w:hAnsi="Arial" w:cs="Arial"/>
        </w:rPr>
      </w:pPr>
      <w:r w:rsidRPr="00435A1B">
        <w:rPr>
          <w:rFonts w:ascii="Arial" w:hAnsi="Arial" w:cs="Arial"/>
        </w:rPr>
        <w:t>na účely</w:t>
      </w:r>
      <w:r>
        <w:rPr>
          <w:rFonts w:ascii="Arial" w:hAnsi="Arial" w:cs="Arial"/>
        </w:rPr>
        <w:t xml:space="preserve"> </w:t>
      </w:r>
      <w:r w:rsidRPr="00435A1B">
        <w:rPr>
          <w:rFonts w:ascii="Arial" w:hAnsi="Arial" w:cs="Arial"/>
        </w:rPr>
        <w:t>vykonania diela</w:t>
      </w:r>
      <w:r>
        <w:rPr>
          <w:rFonts w:ascii="Arial" w:hAnsi="Arial" w:cs="Arial"/>
        </w:rPr>
        <w:t>,</w:t>
      </w:r>
      <w:r w:rsidRPr="00435A1B">
        <w:rPr>
          <w:rFonts w:ascii="Arial" w:hAnsi="Arial" w:cs="Arial"/>
        </w:rPr>
        <w:t xml:space="preserve"> objednávateľ odovzdá zhotoviteľovi 2 vyhotovenia projektovej dokumentácie</w:t>
      </w:r>
      <w:r>
        <w:rPr>
          <w:rFonts w:ascii="Arial" w:hAnsi="Arial" w:cs="Arial"/>
        </w:rPr>
        <w:t>.</w:t>
      </w:r>
    </w:p>
    <w:p w:rsidR="005D37ED" w:rsidRDefault="005D37ED" w:rsidP="005D37ED">
      <w:pPr>
        <w:widowControl/>
        <w:numPr>
          <w:ilvl w:val="1"/>
          <w:numId w:val="2"/>
        </w:numPr>
        <w:shd w:val="clear" w:color="auto" w:fill="FFFFFF"/>
        <w:spacing w:after="60" w:line="276" w:lineRule="auto"/>
        <w:ind w:left="709" w:hanging="709"/>
        <w:jc w:val="both"/>
        <w:rPr>
          <w:rFonts w:ascii="Arial" w:hAnsi="Arial" w:cs="Arial"/>
        </w:rPr>
      </w:pPr>
      <w:r w:rsidRPr="00DD4570">
        <w:rPr>
          <w:rFonts w:ascii="Arial" w:hAnsi="Arial" w:cs="Arial"/>
        </w:rPr>
        <w:t>Objednávateľ sa zaväzuje, že riadne dokončené dielo bez vád a nedorobkov prevezme, zaplatí za</w:t>
      </w:r>
      <w:r>
        <w:rPr>
          <w:rFonts w:ascii="Arial" w:hAnsi="Arial" w:cs="Arial"/>
        </w:rPr>
        <w:t xml:space="preserve"> </w:t>
      </w:r>
      <w:r w:rsidRPr="00DD4570">
        <w:rPr>
          <w:rFonts w:ascii="Arial" w:hAnsi="Arial" w:cs="Arial"/>
        </w:rPr>
        <w:t>jeho zhotovenie dohodnutú cenu a poskytne zhotoviteľovi dohodnuté spolupôsobenie.</w:t>
      </w:r>
    </w:p>
    <w:p w:rsidR="005D37ED" w:rsidRPr="00BD46B5" w:rsidRDefault="005D37ED" w:rsidP="005D37ED">
      <w:pPr>
        <w:widowControl/>
        <w:numPr>
          <w:ilvl w:val="1"/>
          <w:numId w:val="2"/>
        </w:numPr>
        <w:shd w:val="clear" w:color="auto" w:fill="FFFFFF"/>
        <w:spacing w:after="60" w:line="276" w:lineRule="auto"/>
        <w:ind w:left="709" w:hanging="709"/>
        <w:jc w:val="both"/>
        <w:rPr>
          <w:rFonts w:ascii="Arial" w:hAnsi="Arial" w:cs="Arial"/>
        </w:rPr>
      </w:pPr>
      <w:r w:rsidRPr="00DD4570">
        <w:rPr>
          <w:rFonts w:ascii="Arial" w:hAnsi="Arial" w:cs="Arial"/>
        </w:rPr>
        <w:t>Zhotoviteľ sa zaväzuje zhotoviť dielo podľa odovzdaných podkladov pre plnenie zmluvy,</w:t>
      </w:r>
      <w:r>
        <w:rPr>
          <w:rFonts w:ascii="Arial" w:hAnsi="Arial" w:cs="Arial"/>
        </w:rPr>
        <w:t xml:space="preserve"> </w:t>
      </w:r>
      <w:r w:rsidRPr="00DD4570">
        <w:rPr>
          <w:rFonts w:ascii="Arial" w:hAnsi="Arial" w:cs="Arial"/>
        </w:rPr>
        <w:t>technických a právnych predpisov a slovenských technických noriem, prípadne ISO tak, aby</w:t>
      </w:r>
      <w:r>
        <w:rPr>
          <w:rFonts w:ascii="Arial" w:hAnsi="Arial" w:cs="Arial"/>
        </w:rPr>
        <w:t xml:space="preserve"> </w:t>
      </w:r>
      <w:r w:rsidRPr="00DD4570">
        <w:rPr>
          <w:rFonts w:ascii="Arial" w:hAnsi="Arial" w:cs="Arial"/>
        </w:rPr>
        <w:t>slúžilo k určenému účelu.</w:t>
      </w:r>
    </w:p>
    <w:p w:rsidR="005D37ED" w:rsidRPr="007659B3" w:rsidRDefault="005D37ED" w:rsidP="005D37ED">
      <w:pPr>
        <w:widowControl/>
        <w:shd w:val="clear" w:color="auto" w:fill="FFFFFF"/>
        <w:spacing w:after="80"/>
        <w:jc w:val="center"/>
        <w:rPr>
          <w:rFonts w:ascii="Arial" w:hAnsi="Arial" w:cs="Arial"/>
          <w:b/>
          <w:bCs/>
        </w:rPr>
      </w:pPr>
      <w:r w:rsidRPr="007659B3">
        <w:rPr>
          <w:rFonts w:ascii="Arial" w:hAnsi="Arial" w:cs="Arial"/>
          <w:b/>
          <w:bCs/>
          <w:lang w:val="cs-CZ"/>
        </w:rPr>
        <w:t>III</w:t>
      </w:r>
      <w:r w:rsidRPr="007659B3">
        <w:rPr>
          <w:rFonts w:ascii="Arial" w:hAnsi="Arial" w:cs="Arial"/>
          <w:b/>
          <w:bCs/>
        </w:rPr>
        <w:t xml:space="preserve">. </w:t>
      </w:r>
    </w:p>
    <w:p w:rsidR="005D37ED" w:rsidRPr="007659B3" w:rsidRDefault="005D37ED" w:rsidP="005D37ED">
      <w:pPr>
        <w:widowControl/>
        <w:shd w:val="clear" w:color="auto" w:fill="FFFFFF"/>
        <w:jc w:val="center"/>
        <w:rPr>
          <w:rFonts w:ascii="Arial" w:hAnsi="Arial" w:cs="Arial"/>
          <w:b/>
          <w:bCs/>
        </w:rPr>
      </w:pPr>
      <w:r w:rsidRPr="007659B3">
        <w:rPr>
          <w:rFonts w:ascii="Arial" w:hAnsi="Arial" w:cs="Arial"/>
          <w:b/>
          <w:bCs/>
        </w:rPr>
        <w:t>Čas  plnenia</w:t>
      </w:r>
    </w:p>
    <w:p w:rsidR="005D37ED" w:rsidRPr="007659B3" w:rsidRDefault="005D37ED" w:rsidP="005D37ED">
      <w:pPr>
        <w:widowControl/>
        <w:shd w:val="clear" w:color="auto" w:fill="FFFFFF"/>
        <w:jc w:val="center"/>
        <w:rPr>
          <w:rFonts w:ascii="Arial" w:hAnsi="Arial" w:cs="Arial"/>
        </w:rPr>
      </w:pPr>
    </w:p>
    <w:p w:rsidR="005D37ED" w:rsidRPr="00CD7C46" w:rsidRDefault="005D37ED" w:rsidP="005D37ED">
      <w:pPr>
        <w:pStyle w:val="ListParagraph"/>
        <w:widowControl/>
        <w:numPr>
          <w:ilvl w:val="0"/>
          <w:numId w:val="2"/>
        </w:numPr>
        <w:shd w:val="clear" w:color="auto" w:fill="FFFFFF"/>
        <w:spacing w:line="276" w:lineRule="auto"/>
        <w:jc w:val="both"/>
        <w:rPr>
          <w:rFonts w:ascii="Arial" w:hAnsi="Arial" w:cs="Arial"/>
          <w:vanish/>
        </w:rPr>
      </w:pPr>
    </w:p>
    <w:p w:rsidR="005D37ED" w:rsidRPr="00CD7C46" w:rsidRDefault="005D37ED" w:rsidP="005D37ED">
      <w:pPr>
        <w:widowControl/>
        <w:numPr>
          <w:ilvl w:val="1"/>
          <w:numId w:val="2"/>
        </w:numPr>
        <w:shd w:val="clear" w:color="auto" w:fill="FFFFFF"/>
        <w:spacing w:after="60" w:line="276" w:lineRule="auto"/>
        <w:ind w:left="709" w:hanging="709"/>
        <w:jc w:val="both"/>
        <w:rPr>
          <w:rFonts w:ascii="Arial" w:hAnsi="Arial" w:cs="Arial"/>
        </w:rPr>
      </w:pPr>
      <w:r w:rsidRPr="007659B3">
        <w:rPr>
          <w:rFonts w:ascii="Arial" w:hAnsi="Arial" w:cs="Arial"/>
        </w:rPr>
        <w:t xml:space="preserve">Termínom plnenia </w:t>
      </w:r>
      <w:r>
        <w:rPr>
          <w:rFonts w:ascii="Arial" w:hAnsi="Arial" w:cs="Arial"/>
        </w:rPr>
        <w:t xml:space="preserve">celého </w:t>
      </w:r>
      <w:r w:rsidRPr="007659B3">
        <w:rPr>
          <w:rFonts w:ascii="Arial" w:hAnsi="Arial" w:cs="Arial"/>
        </w:rPr>
        <w:t xml:space="preserve">predmetu zmluvy podľa čl. II. ods. 2.1., v rozsahu </w:t>
      </w:r>
      <w:r>
        <w:rPr>
          <w:rFonts w:ascii="Arial" w:hAnsi="Arial" w:cs="Arial"/>
        </w:rPr>
        <w:t xml:space="preserve">podľa čl. II </w:t>
      </w:r>
      <w:r w:rsidRPr="007659B3">
        <w:rPr>
          <w:rFonts w:ascii="Arial" w:hAnsi="Arial" w:cs="Arial"/>
        </w:rPr>
        <w:t xml:space="preserve">ods. </w:t>
      </w:r>
      <w:r>
        <w:rPr>
          <w:rFonts w:ascii="Arial" w:hAnsi="Arial" w:cs="Arial"/>
        </w:rPr>
        <w:t>2.2</w:t>
      </w:r>
      <w:r>
        <w:rPr>
          <w:rFonts w:ascii="Arial" w:hAnsi="Arial" w:cs="Arial"/>
        </w:rPr>
        <w:br/>
      </w:r>
      <w:r w:rsidRPr="00626DAF">
        <w:rPr>
          <w:rFonts w:ascii="Arial" w:hAnsi="Arial" w:cs="Arial"/>
        </w:rPr>
        <w:t xml:space="preserve">je </w:t>
      </w:r>
      <w:r w:rsidRPr="00CD7C46">
        <w:rPr>
          <w:rFonts w:ascii="Arial" w:hAnsi="Arial" w:cs="Arial"/>
          <w:b/>
        </w:rPr>
        <w:t>20. 08. 2018</w:t>
      </w:r>
      <w:r w:rsidRPr="00CD7C46">
        <w:rPr>
          <w:rFonts w:ascii="Arial" w:hAnsi="Arial" w:cs="Arial"/>
        </w:rPr>
        <w:t>.</w:t>
      </w:r>
    </w:p>
    <w:p w:rsidR="005D37ED" w:rsidRPr="00626DAF" w:rsidRDefault="005D37ED" w:rsidP="005D37ED">
      <w:pPr>
        <w:widowControl/>
        <w:numPr>
          <w:ilvl w:val="1"/>
          <w:numId w:val="2"/>
        </w:numPr>
        <w:shd w:val="clear" w:color="auto" w:fill="FFFFFF"/>
        <w:spacing w:after="60" w:line="276" w:lineRule="auto"/>
        <w:ind w:left="709" w:hanging="709"/>
        <w:jc w:val="both"/>
        <w:rPr>
          <w:rFonts w:ascii="Arial" w:hAnsi="Arial" w:cs="Arial"/>
        </w:rPr>
      </w:pPr>
      <w:r w:rsidRPr="00626DAF">
        <w:rPr>
          <w:rFonts w:ascii="Arial" w:hAnsi="Arial" w:cs="Arial"/>
        </w:rPr>
        <w:t>Začiatok realizácie diela: do 5 dní od podpísania zmluvy</w:t>
      </w:r>
    </w:p>
    <w:p w:rsidR="005D37ED" w:rsidRPr="00CD7C46" w:rsidRDefault="005D37ED" w:rsidP="005D37ED">
      <w:pPr>
        <w:widowControl/>
        <w:numPr>
          <w:ilvl w:val="1"/>
          <w:numId w:val="2"/>
        </w:numPr>
        <w:shd w:val="clear" w:color="auto" w:fill="FFFFFF"/>
        <w:spacing w:after="60" w:line="276" w:lineRule="auto"/>
        <w:ind w:left="709" w:hanging="709"/>
        <w:jc w:val="both"/>
        <w:rPr>
          <w:rFonts w:ascii="Arial" w:hAnsi="Arial" w:cs="Arial"/>
        </w:rPr>
      </w:pPr>
      <w:r w:rsidRPr="00626DAF">
        <w:rPr>
          <w:rFonts w:ascii="Arial" w:hAnsi="Arial" w:cs="Arial"/>
        </w:rPr>
        <w:lastRenderedPageBreak/>
        <w:t>Uvedené termíny sú termíny najneskoršie prípustné. Zmluvné termíny sú neprekročiteľné</w:t>
      </w:r>
      <w:r>
        <w:rPr>
          <w:rFonts w:ascii="Arial" w:hAnsi="Arial" w:cs="Arial"/>
        </w:rPr>
        <w:t xml:space="preserve"> s </w:t>
      </w:r>
      <w:r w:rsidRPr="00CD7C46">
        <w:rPr>
          <w:rFonts w:ascii="Arial" w:hAnsi="Arial" w:cs="Arial"/>
        </w:rPr>
        <w:t>výnimkou:</w:t>
      </w:r>
    </w:p>
    <w:p w:rsidR="005D37ED" w:rsidRPr="00626DAF" w:rsidRDefault="005D37ED" w:rsidP="005D37ED">
      <w:pPr>
        <w:widowControl/>
        <w:numPr>
          <w:ilvl w:val="0"/>
          <w:numId w:val="1"/>
        </w:numPr>
        <w:shd w:val="clear" w:color="auto" w:fill="FFFFFF"/>
        <w:ind w:left="1134"/>
        <w:jc w:val="both"/>
        <w:rPr>
          <w:rFonts w:ascii="Arial" w:hAnsi="Arial" w:cs="Arial"/>
        </w:rPr>
      </w:pPr>
      <w:r w:rsidRPr="00626DAF">
        <w:rPr>
          <w:rFonts w:ascii="Arial" w:hAnsi="Arial" w:cs="Arial"/>
        </w:rPr>
        <w:t>vyššej moci (neočakávané prírodné a iné javy),</w:t>
      </w:r>
    </w:p>
    <w:p w:rsidR="005D37ED" w:rsidRPr="00626DAF" w:rsidRDefault="005D37ED" w:rsidP="005D37ED">
      <w:pPr>
        <w:widowControl/>
        <w:numPr>
          <w:ilvl w:val="0"/>
          <w:numId w:val="1"/>
        </w:numPr>
        <w:shd w:val="clear" w:color="auto" w:fill="FFFFFF"/>
        <w:ind w:left="1134"/>
        <w:jc w:val="both"/>
        <w:rPr>
          <w:rFonts w:ascii="Arial" w:hAnsi="Arial" w:cs="Arial"/>
        </w:rPr>
      </w:pPr>
      <w:r w:rsidRPr="00626DAF">
        <w:rPr>
          <w:rFonts w:ascii="Arial" w:hAnsi="Arial" w:cs="Arial"/>
        </w:rPr>
        <w:t>v prípade zmien a rozsahu prác podľa pokynov objednávateľa,</w:t>
      </w:r>
    </w:p>
    <w:p w:rsidR="005D37ED" w:rsidRPr="00CD7C46" w:rsidRDefault="005D37ED" w:rsidP="005D37ED">
      <w:pPr>
        <w:widowControl/>
        <w:numPr>
          <w:ilvl w:val="0"/>
          <w:numId w:val="1"/>
        </w:numPr>
        <w:shd w:val="clear" w:color="auto" w:fill="FFFFFF"/>
        <w:ind w:left="1134"/>
        <w:jc w:val="both"/>
        <w:rPr>
          <w:rFonts w:ascii="Arial" w:hAnsi="Arial" w:cs="Arial"/>
        </w:rPr>
      </w:pPr>
      <w:r w:rsidRPr="00CD7C46">
        <w:rPr>
          <w:rFonts w:ascii="Arial" w:hAnsi="Arial" w:cs="Arial"/>
        </w:rPr>
        <w:t>vydania príkazov a zákazov vládnych alebo miestnych správnych orgánov, ak neboli vyvolané situáciou u zhotoviteľa,</w:t>
      </w:r>
    </w:p>
    <w:p w:rsidR="005D37ED" w:rsidRPr="00476746" w:rsidRDefault="005D37ED" w:rsidP="005D37ED">
      <w:pPr>
        <w:widowControl/>
        <w:numPr>
          <w:ilvl w:val="0"/>
          <w:numId w:val="1"/>
        </w:numPr>
        <w:shd w:val="clear" w:color="auto" w:fill="FFFFFF"/>
        <w:ind w:left="1134"/>
        <w:jc w:val="both"/>
        <w:rPr>
          <w:rFonts w:ascii="Arial" w:hAnsi="Arial" w:cs="Arial"/>
        </w:rPr>
      </w:pPr>
      <w:r w:rsidRPr="00476746">
        <w:rPr>
          <w:rFonts w:ascii="Arial" w:hAnsi="Arial" w:cs="Arial"/>
        </w:rPr>
        <w:t>oneskoreného odovzdania staveniska</w:t>
      </w:r>
    </w:p>
    <w:p w:rsidR="005D37ED" w:rsidRPr="00626DAF" w:rsidRDefault="005D37ED" w:rsidP="005D37ED">
      <w:pPr>
        <w:widowControl/>
        <w:numPr>
          <w:ilvl w:val="0"/>
          <w:numId w:val="1"/>
        </w:numPr>
        <w:shd w:val="clear" w:color="auto" w:fill="FFFFFF"/>
        <w:ind w:left="1134"/>
        <w:jc w:val="both"/>
        <w:rPr>
          <w:rFonts w:ascii="Arial" w:hAnsi="Arial" w:cs="Arial"/>
        </w:rPr>
      </w:pPr>
      <w:r w:rsidRPr="00626DAF">
        <w:rPr>
          <w:rFonts w:ascii="Arial" w:hAnsi="Arial" w:cs="Arial"/>
        </w:rPr>
        <w:t>prekážok na strane objednávateľa.</w:t>
      </w:r>
    </w:p>
    <w:p w:rsidR="005D37ED" w:rsidRPr="00626DAF" w:rsidRDefault="005D37ED" w:rsidP="005D37ED">
      <w:pPr>
        <w:widowControl/>
        <w:numPr>
          <w:ilvl w:val="1"/>
          <w:numId w:val="2"/>
        </w:numPr>
        <w:shd w:val="clear" w:color="auto" w:fill="FFFFFF"/>
        <w:spacing w:after="60" w:line="276" w:lineRule="auto"/>
        <w:ind w:left="709" w:hanging="709"/>
        <w:jc w:val="both"/>
        <w:rPr>
          <w:rFonts w:ascii="Arial" w:hAnsi="Arial" w:cs="Arial"/>
        </w:rPr>
      </w:pPr>
      <w:r w:rsidRPr="00626DAF">
        <w:rPr>
          <w:rFonts w:ascii="Arial" w:hAnsi="Arial" w:cs="Arial"/>
        </w:rPr>
        <w:t>Predĺžené lehoty plnenia sa určia podľa dĺžky preukázaného zdržania zmluvných strán.</w:t>
      </w:r>
    </w:p>
    <w:p w:rsidR="005D37ED" w:rsidRPr="00476746" w:rsidRDefault="005D37ED" w:rsidP="005D37ED">
      <w:pPr>
        <w:widowControl/>
        <w:numPr>
          <w:ilvl w:val="1"/>
          <w:numId w:val="2"/>
        </w:numPr>
        <w:shd w:val="clear" w:color="auto" w:fill="FFFFFF"/>
        <w:spacing w:after="60" w:line="276" w:lineRule="auto"/>
        <w:ind w:left="709" w:hanging="709"/>
        <w:jc w:val="both"/>
        <w:rPr>
          <w:rFonts w:ascii="Arial" w:hAnsi="Arial" w:cs="Arial"/>
        </w:rPr>
      </w:pPr>
      <w:r w:rsidRPr="00476746">
        <w:rPr>
          <w:rFonts w:ascii="Arial" w:hAnsi="Arial" w:cs="Arial"/>
        </w:rPr>
        <w:t>Ak zhotoviteľ mešká s dokončením prác podľa zmluvného termínu, bude objednávateľ žiadať náhradu škody v zmysle § 373 a nasledujúceho Obchodného zákonníka, pričom zmluva zostáva v platnosti.</w:t>
      </w:r>
    </w:p>
    <w:p w:rsidR="005D37ED" w:rsidRDefault="005D37ED" w:rsidP="005D37ED">
      <w:pPr>
        <w:widowControl/>
        <w:shd w:val="clear" w:color="auto" w:fill="FFFFFF"/>
        <w:jc w:val="center"/>
        <w:rPr>
          <w:rFonts w:ascii="Arial" w:hAnsi="Arial" w:cs="Arial"/>
          <w:b/>
          <w:bCs/>
        </w:rPr>
      </w:pPr>
    </w:p>
    <w:p w:rsidR="005D37ED" w:rsidRPr="007659B3" w:rsidRDefault="005D37ED" w:rsidP="005D37ED">
      <w:pPr>
        <w:widowControl/>
        <w:shd w:val="clear" w:color="auto" w:fill="FFFFFF"/>
        <w:jc w:val="center"/>
        <w:rPr>
          <w:rFonts w:ascii="Arial" w:hAnsi="Arial" w:cs="Arial"/>
          <w:b/>
          <w:bCs/>
        </w:rPr>
      </w:pPr>
      <w:r>
        <w:rPr>
          <w:rFonts w:ascii="Arial" w:hAnsi="Arial" w:cs="Arial"/>
          <w:b/>
          <w:bCs/>
        </w:rPr>
        <w:t>IV.</w:t>
      </w:r>
    </w:p>
    <w:p w:rsidR="005D37ED" w:rsidRPr="007659B3" w:rsidRDefault="005D37ED" w:rsidP="005D37ED">
      <w:pPr>
        <w:widowControl/>
        <w:shd w:val="clear" w:color="auto" w:fill="FFFFFF"/>
        <w:jc w:val="center"/>
        <w:rPr>
          <w:rFonts w:ascii="Arial" w:hAnsi="Arial" w:cs="Arial"/>
        </w:rPr>
      </w:pPr>
      <w:r w:rsidRPr="007659B3">
        <w:rPr>
          <w:rFonts w:ascii="Arial" w:hAnsi="Arial" w:cs="Arial"/>
          <w:b/>
          <w:bCs/>
        </w:rPr>
        <w:t>Cena</w:t>
      </w:r>
    </w:p>
    <w:p w:rsidR="005D37ED" w:rsidRPr="007659B3" w:rsidRDefault="005D37ED" w:rsidP="005D37ED">
      <w:pPr>
        <w:widowControl/>
        <w:shd w:val="clear" w:color="auto" w:fill="FFFFFF"/>
        <w:rPr>
          <w:rFonts w:ascii="Arial" w:hAnsi="Arial" w:cs="Arial"/>
        </w:rPr>
      </w:pPr>
    </w:p>
    <w:p w:rsidR="005D37ED" w:rsidRPr="00476746" w:rsidRDefault="005D37ED" w:rsidP="005D37ED">
      <w:pPr>
        <w:pStyle w:val="ListParagraph"/>
        <w:widowControl/>
        <w:numPr>
          <w:ilvl w:val="0"/>
          <w:numId w:val="2"/>
        </w:numPr>
        <w:shd w:val="clear" w:color="auto" w:fill="FFFFFF"/>
        <w:spacing w:line="276" w:lineRule="auto"/>
        <w:jc w:val="both"/>
        <w:rPr>
          <w:rFonts w:ascii="Arial" w:hAnsi="Arial" w:cs="Arial"/>
          <w:vanish/>
        </w:rPr>
      </w:pPr>
    </w:p>
    <w:p w:rsidR="005D37ED" w:rsidRPr="00346736" w:rsidRDefault="005D37ED" w:rsidP="005D37ED">
      <w:pPr>
        <w:widowControl/>
        <w:numPr>
          <w:ilvl w:val="1"/>
          <w:numId w:val="2"/>
        </w:numPr>
        <w:shd w:val="clear" w:color="auto" w:fill="FFFFFF"/>
        <w:spacing w:after="60" w:line="276" w:lineRule="auto"/>
        <w:ind w:left="709" w:hanging="709"/>
        <w:jc w:val="both"/>
        <w:rPr>
          <w:rFonts w:ascii="Arial" w:hAnsi="Arial" w:cs="Arial"/>
        </w:rPr>
      </w:pPr>
      <w:r w:rsidRPr="00346736">
        <w:rPr>
          <w:rFonts w:ascii="Arial" w:hAnsi="Arial" w:cs="Arial"/>
        </w:rPr>
        <w:t xml:space="preserve">Zmluvná cena je stanovená podľa § 3 zákona NR SR č. 18/1996 Z. z. o cenách, v znení neskorších predpisov, vyhlášky MF SR č. 87/1996 z. z., ktorou sa vykonáva zákon NR SR č. </w:t>
      </w:r>
      <w:r>
        <w:rPr>
          <w:rFonts w:ascii="Arial" w:hAnsi="Arial" w:cs="Arial"/>
        </w:rPr>
        <w:t>18/1996 Z.z. o </w:t>
      </w:r>
      <w:r w:rsidRPr="00346736">
        <w:rPr>
          <w:rFonts w:ascii="Arial" w:hAnsi="Arial" w:cs="Arial"/>
        </w:rPr>
        <w:t xml:space="preserve">cenách a považuje sa za maximálnu cenu (vrátane DPH, cla, nákladov na skúšky a iných poplatkov) platnú počas celej doby vykonávania diela, okrem prípadov uvedených v ods. </w:t>
      </w:r>
      <w:r>
        <w:rPr>
          <w:rFonts w:ascii="Arial" w:hAnsi="Arial" w:cs="Arial"/>
        </w:rPr>
        <w:t>4.</w:t>
      </w:r>
      <w:r w:rsidRPr="00346736">
        <w:rPr>
          <w:rFonts w:ascii="Arial" w:hAnsi="Arial" w:cs="Arial"/>
        </w:rPr>
        <w:t>2.</w:t>
      </w:r>
    </w:p>
    <w:p w:rsidR="005D37ED" w:rsidRPr="00346736" w:rsidRDefault="005D37ED" w:rsidP="005D37ED">
      <w:pPr>
        <w:widowControl/>
        <w:shd w:val="clear" w:color="auto" w:fill="FFFFFF"/>
        <w:spacing w:line="276" w:lineRule="auto"/>
        <w:ind w:left="709"/>
        <w:jc w:val="both"/>
        <w:rPr>
          <w:rFonts w:ascii="Arial" w:hAnsi="Arial" w:cs="Arial"/>
        </w:rPr>
      </w:pPr>
      <w:r w:rsidRPr="00346736">
        <w:rPr>
          <w:rFonts w:ascii="Arial" w:hAnsi="Arial" w:cs="Arial"/>
        </w:rPr>
        <w:t xml:space="preserve">Zmluvná cena bez DPH </w:t>
      </w:r>
      <w:r>
        <w:rPr>
          <w:rFonts w:ascii="Arial" w:hAnsi="Arial" w:cs="Arial"/>
        </w:rPr>
        <w:t>..........................</w:t>
      </w:r>
      <w:r w:rsidRPr="00346736">
        <w:rPr>
          <w:rFonts w:ascii="Arial" w:hAnsi="Arial" w:cs="Arial"/>
        </w:rPr>
        <w:t>€</w:t>
      </w:r>
    </w:p>
    <w:p w:rsidR="005D37ED" w:rsidRPr="00346736" w:rsidRDefault="005D37ED" w:rsidP="005D37ED">
      <w:pPr>
        <w:widowControl/>
        <w:shd w:val="clear" w:color="auto" w:fill="FFFFFF"/>
        <w:spacing w:line="276" w:lineRule="auto"/>
        <w:ind w:left="709"/>
        <w:jc w:val="both"/>
        <w:rPr>
          <w:rFonts w:ascii="Arial" w:hAnsi="Arial" w:cs="Arial"/>
        </w:rPr>
      </w:pPr>
      <w:r w:rsidRPr="00346736">
        <w:rPr>
          <w:rFonts w:ascii="Arial" w:hAnsi="Arial" w:cs="Arial"/>
        </w:rPr>
        <w:t xml:space="preserve">20 % DPH </w:t>
      </w:r>
      <w:r>
        <w:rPr>
          <w:rFonts w:ascii="Arial" w:hAnsi="Arial" w:cs="Arial"/>
        </w:rPr>
        <w:t>......................</w:t>
      </w:r>
      <w:r w:rsidRPr="00346736">
        <w:rPr>
          <w:rFonts w:ascii="Arial" w:hAnsi="Arial" w:cs="Arial"/>
        </w:rPr>
        <w:t>€</w:t>
      </w:r>
    </w:p>
    <w:p w:rsidR="005D37ED" w:rsidRPr="00346736" w:rsidRDefault="005D37ED" w:rsidP="005D37ED">
      <w:pPr>
        <w:widowControl/>
        <w:shd w:val="clear" w:color="auto" w:fill="FFFFFF"/>
        <w:spacing w:after="60" w:line="276" w:lineRule="auto"/>
        <w:ind w:left="709"/>
        <w:jc w:val="both"/>
        <w:rPr>
          <w:rFonts w:ascii="Arial" w:hAnsi="Arial" w:cs="Arial"/>
        </w:rPr>
      </w:pPr>
      <w:r w:rsidRPr="00346736">
        <w:rPr>
          <w:rFonts w:ascii="Arial" w:hAnsi="Arial" w:cs="Arial"/>
        </w:rPr>
        <w:t xml:space="preserve">Zmluvná cena vrátane DPH </w:t>
      </w:r>
      <w:r>
        <w:rPr>
          <w:rFonts w:ascii="Arial" w:hAnsi="Arial" w:cs="Arial"/>
        </w:rPr>
        <w:t>.........................</w:t>
      </w:r>
      <w:r w:rsidRPr="00346736">
        <w:rPr>
          <w:rFonts w:ascii="Arial" w:hAnsi="Arial" w:cs="Arial"/>
        </w:rPr>
        <w:t>€</w:t>
      </w:r>
    </w:p>
    <w:p w:rsidR="005D37ED" w:rsidRDefault="005D37ED" w:rsidP="005D37ED">
      <w:pPr>
        <w:widowControl/>
        <w:numPr>
          <w:ilvl w:val="1"/>
          <w:numId w:val="2"/>
        </w:numPr>
        <w:shd w:val="clear" w:color="auto" w:fill="FFFFFF"/>
        <w:spacing w:after="60" w:line="276" w:lineRule="auto"/>
        <w:ind w:left="709" w:hanging="709"/>
        <w:jc w:val="both"/>
        <w:rPr>
          <w:rFonts w:ascii="Arial" w:hAnsi="Arial" w:cs="Arial"/>
        </w:rPr>
      </w:pPr>
      <w:r w:rsidRPr="00346736">
        <w:rPr>
          <w:rFonts w:ascii="Arial" w:hAnsi="Arial" w:cs="Arial"/>
        </w:rPr>
        <w:t>Cena diela zaokrúhlená na dve desatinné miesta je stanovená na základe oceneného výkazu výmer, projektovej dokumentácie stavby a</w:t>
      </w:r>
      <w:r>
        <w:rPr>
          <w:rFonts w:ascii="Arial" w:hAnsi="Arial" w:cs="Arial"/>
        </w:rPr>
        <w:t> výzvy na predloženie ponuky</w:t>
      </w:r>
      <w:r w:rsidRPr="00346736">
        <w:rPr>
          <w:rFonts w:ascii="Arial" w:hAnsi="Arial" w:cs="Arial"/>
        </w:rPr>
        <w:t xml:space="preserve">. </w:t>
      </w:r>
    </w:p>
    <w:p w:rsidR="005D37ED" w:rsidRPr="00836236" w:rsidRDefault="005D37ED" w:rsidP="005D37ED">
      <w:pPr>
        <w:widowControl/>
        <w:numPr>
          <w:ilvl w:val="1"/>
          <w:numId w:val="2"/>
        </w:numPr>
        <w:shd w:val="clear" w:color="auto" w:fill="FFFFFF"/>
        <w:spacing w:after="60" w:line="276" w:lineRule="auto"/>
        <w:ind w:left="709" w:hanging="709"/>
        <w:jc w:val="both"/>
        <w:rPr>
          <w:rFonts w:ascii="Arial" w:hAnsi="Arial" w:cs="Arial"/>
        </w:rPr>
      </w:pPr>
      <w:r w:rsidRPr="00836236">
        <w:rPr>
          <w:rFonts w:ascii="Arial" w:hAnsi="Arial" w:cs="Arial"/>
        </w:rPr>
        <w:t>Jednotlivé položky výkazu výmer, ktoré zhotoviteľ neocenil, sú zahrnuté v iných ocenených položkách. Jednotkové ceny sú považované za konečné a platné počas celej doby realizácie diela. Jednotkové ceny za výkony, práce a dodávky uvedené v rozpočte zaväzujú zhotoviteľa a platia počas trvania tejto zmluvy.</w:t>
      </w:r>
    </w:p>
    <w:p w:rsidR="005D37ED" w:rsidRDefault="005D37ED" w:rsidP="005D37ED">
      <w:pPr>
        <w:widowControl/>
        <w:numPr>
          <w:ilvl w:val="1"/>
          <w:numId w:val="2"/>
        </w:numPr>
        <w:shd w:val="clear" w:color="auto" w:fill="FFFFFF"/>
        <w:spacing w:after="60" w:line="276" w:lineRule="auto"/>
        <w:ind w:left="709" w:hanging="709"/>
        <w:jc w:val="both"/>
        <w:rPr>
          <w:rFonts w:ascii="Arial" w:hAnsi="Arial" w:cs="Arial"/>
        </w:rPr>
      </w:pPr>
      <w:r w:rsidRPr="00346736">
        <w:rPr>
          <w:rFonts w:ascii="Arial" w:hAnsi="Arial" w:cs="Arial"/>
        </w:rPr>
        <w:t xml:space="preserve">Cena za dielo je cena maximálna a zahŕňa odplatu za splnenie všetkých zmluvných záväzkov zhotoviteľa vyplývajúcich zo zmluvy ako aj náhradu akýchkoľvek nákladov alebo výdavkov (vrátane nákladov alebo výdavkov na revízie, skúšky, kontroly a merania, poplatkov za energie, vodu, telefón a odstraňovanie alebo prepravu odpadov) zhotoviteľa vynaložených na riadne </w:t>
      </w:r>
      <w:r>
        <w:rPr>
          <w:rFonts w:ascii="Arial" w:hAnsi="Arial" w:cs="Arial"/>
        </w:rPr>
        <w:t>vykonanie a </w:t>
      </w:r>
      <w:r w:rsidRPr="00346736">
        <w:rPr>
          <w:rFonts w:ascii="Arial" w:hAnsi="Arial" w:cs="Arial"/>
        </w:rPr>
        <w:t xml:space="preserve">odovzdanie diela objednávateľovi spĺňajúceho stanovený účel v rozsahu podľa </w:t>
      </w:r>
      <w:r>
        <w:rPr>
          <w:rFonts w:ascii="Arial" w:hAnsi="Arial" w:cs="Arial"/>
        </w:rPr>
        <w:t>zmluvy a </w:t>
      </w:r>
      <w:r w:rsidRPr="00346736">
        <w:rPr>
          <w:rFonts w:ascii="Arial" w:hAnsi="Arial" w:cs="Arial"/>
        </w:rPr>
        <w:t>súťažných podkladov, v tom tiež náklady na vypracovanie dokumentácie skutočnej realizácie diela. Akékoľvek dodatky k zmluve navyšujúce cenu diela s výnimkou možnost</w:t>
      </w:r>
      <w:r>
        <w:rPr>
          <w:rFonts w:ascii="Arial" w:hAnsi="Arial" w:cs="Arial"/>
        </w:rPr>
        <w:t>i zmeny zákonnej sadzby DPH</w:t>
      </w:r>
      <w:r w:rsidRPr="00346736">
        <w:rPr>
          <w:rFonts w:ascii="Arial" w:hAnsi="Arial" w:cs="Arial"/>
        </w:rPr>
        <w:t>, sú vylúčené</w:t>
      </w:r>
      <w:r>
        <w:rPr>
          <w:rFonts w:ascii="Arial" w:hAnsi="Arial" w:cs="Arial"/>
        </w:rPr>
        <w:t>.</w:t>
      </w:r>
    </w:p>
    <w:p w:rsidR="005D37ED" w:rsidRPr="00346736" w:rsidRDefault="005D37ED" w:rsidP="005D37ED">
      <w:pPr>
        <w:widowControl/>
        <w:numPr>
          <w:ilvl w:val="1"/>
          <w:numId w:val="2"/>
        </w:numPr>
        <w:shd w:val="clear" w:color="auto" w:fill="FFFFFF"/>
        <w:spacing w:after="60" w:line="276" w:lineRule="auto"/>
        <w:ind w:left="709" w:hanging="709"/>
        <w:jc w:val="both"/>
        <w:rPr>
          <w:rFonts w:ascii="Arial" w:hAnsi="Arial" w:cs="Arial"/>
        </w:rPr>
      </w:pPr>
      <w:r w:rsidRPr="00346736">
        <w:rPr>
          <w:rFonts w:ascii="Arial" w:hAnsi="Arial" w:cs="Arial"/>
        </w:rPr>
        <w:t>Zmluvné strany sa dohodli, že cena za vykonanie diela podľa predmetu zmluvy zahŕňa okrem</w:t>
      </w:r>
      <w:r>
        <w:rPr>
          <w:rFonts w:ascii="Arial" w:hAnsi="Arial" w:cs="Arial"/>
        </w:rPr>
        <w:t xml:space="preserve"> </w:t>
      </w:r>
      <w:r w:rsidRPr="00346736">
        <w:rPr>
          <w:rFonts w:ascii="Arial" w:hAnsi="Arial" w:cs="Arial"/>
        </w:rPr>
        <w:t>iného aj náklady na vybudovanie, prevádzku, údržbu a vypratanie staveniska.</w:t>
      </w:r>
    </w:p>
    <w:p w:rsidR="005D37ED" w:rsidRDefault="005D37ED" w:rsidP="005D37ED">
      <w:pPr>
        <w:widowControl/>
        <w:shd w:val="clear" w:color="auto" w:fill="FFFFFF"/>
        <w:ind w:firstLine="720"/>
        <w:jc w:val="center"/>
        <w:rPr>
          <w:rFonts w:ascii="Arial" w:hAnsi="Arial" w:cs="Arial"/>
          <w:b/>
          <w:bCs/>
        </w:rPr>
      </w:pPr>
    </w:p>
    <w:p w:rsidR="005D37ED" w:rsidRPr="007659B3" w:rsidRDefault="005D37ED" w:rsidP="005D37ED">
      <w:pPr>
        <w:widowControl/>
        <w:shd w:val="clear" w:color="auto" w:fill="FFFFFF"/>
        <w:ind w:firstLine="720"/>
        <w:jc w:val="center"/>
        <w:rPr>
          <w:rFonts w:ascii="Arial" w:hAnsi="Arial" w:cs="Arial"/>
          <w:b/>
        </w:rPr>
      </w:pPr>
      <w:r w:rsidRPr="007659B3">
        <w:rPr>
          <w:rFonts w:ascii="Arial" w:hAnsi="Arial" w:cs="Arial"/>
          <w:b/>
          <w:bCs/>
        </w:rPr>
        <w:t>V.</w:t>
      </w:r>
    </w:p>
    <w:p w:rsidR="005D37ED" w:rsidRPr="007659B3" w:rsidRDefault="005D37ED" w:rsidP="005D37ED">
      <w:pPr>
        <w:widowControl/>
        <w:shd w:val="clear" w:color="auto" w:fill="FFFFFF"/>
        <w:ind w:firstLine="720"/>
        <w:jc w:val="center"/>
        <w:rPr>
          <w:rFonts w:ascii="Arial" w:hAnsi="Arial" w:cs="Arial"/>
          <w:b/>
        </w:rPr>
      </w:pPr>
      <w:r w:rsidRPr="007659B3">
        <w:rPr>
          <w:rFonts w:ascii="Arial" w:hAnsi="Arial" w:cs="Arial"/>
          <w:b/>
        </w:rPr>
        <w:t>Platobné podmienky</w:t>
      </w:r>
    </w:p>
    <w:p w:rsidR="005D37ED" w:rsidRPr="007659B3" w:rsidRDefault="005D37ED" w:rsidP="005D37ED">
      <w:pPr>
        <w:jc w:val="both"/>
        <w:rPr>
          <w:rFonts w:ascii="Times New Roman" w:hAnsi="Times New Roman" w:cs="Arial"/>
          <w:lang w:val="cs-CZ"/>
        </w:rPr>
      </w:pPr>
      <w:r w:rsidRPr="007659B3">
        <w:rPr>
          <w:rFonts w:ascii="Arial" w:hAnsi="Arial" w:cs="Arial"/>
        </w:rPr>
        <w:tab/>
      </w:r>
    </w:p>
    <w:p w:rsidR="005D37ED" w:rsidRPr="00836236" w:rsidRDefault="005D37ED" w:rsidP="005D37ED">
      <w:pPr>
        <w:pStyle w:val="ListParagraph"/>
        <w:widowControl/>
        <w:numPr>
          <w:ilvl w:val="0"/>
          <w:numId w:val="2"/>
        </w:numPr>
        <w:shd w:val="clear" w:color="auto" w:fill="FFFFFF"/>
        <w:spacing w:line="276" w:lineRule="auto"/>
        <w:jc w:val="both"/>
        <w:rPr>
          <w:rFonts w:ascii="Arial" w:hAnsi="Arial" w:cs="Arial"/>
          <w:vanish/>
        </w:rPr>
      </w:pPr>
    </w:p>
    <w:p w:rsidR="005D37ED" w:rsidRDefault="005D37ED" w:rsidP="005D37ED">
      <w:pPr>
        <w:widowControl/>
        <w:numPr>
          <w:ilvl w:val="1"/>
          <w:numId w:val="2"/>
        </w:numPr>
        <w:shd w:val="clear" w:color="auto" w:fill="FFFFFF"/>
        <w:spacing w:after="60" w:line="276" w:lineRule="auto"/>
        <w:ind w:left="709" w:hanging="709"/>
        <w:jc w:val="both"/>
        <w:rPr>
          <w:rFonts w:ascii="Arial" w:hAnsi="Arial" w:cs="Arial"/>
        </w:rPr>
      </w:pPr>
      <w:r>
        <w:rPr>
          <w:rFonts w:ascii="Arial" w:hAnsi="Arial" w:cs="Arial"/>
        </w:rPr>
        <w:t>Objednávateľ na predmet zmluvy neposkytne zhotoviteľovi žiadne preddavky.</w:t>
      </w:r>
    </w:p>
    <w:p w:rsidR="005D37ED" w:rsidRDefault="005D37ED" w:rsidP="005D37ED">
      <w:pPr>
        <w:widowControl/>
        <w:numPr>
          <w:ilvl w:val="1"/>
          <w:numId w:val="2"/>
        </w:numPr>
        <w:shd w:val="clear" w:color="auto" w:fill="FFFFFF"/>
        <w:spacing w:after="60" w:line="276" w:lineRule="auto"/>
        <w:ind w:left="709" w:hanging="709"/>
        <w:jc w:val="both"/>
        <w:rPr>
          <w:rFonts w:ascii="Arial" w:hAnsi="Arial" w:cs="Arial"/>
        </w:rPr>
      </w:pPr>
      <w:r w:rsidRPr="00836236">
        <w:rPr>
          <w:rFonts w:ascii="Arial" w:hAnsi="Arial" w:cs="Arial"/>
        </w:rPr>
        <w:t>Cenu za zhotovenie predmetu zmluvy uhradí objednávateľ na základe faktúr, ktoré zhotoviteľ vystaví a odošle objednávateľovi.</w:t>
      </w:r>
    </w:p>
    <w:p w:rsidR="005D37ED" w:rsidRPr="00836236" w:rsidRDefault="005D37ED" w:rsidP="005D37ED">
      <w:pPr>
        <w:widowControl/>
        <w:numPr>
          <w:ilvl w:val="1"/>
          <w:numId w:val="2"/>
        </w:numPr>
        <w:shd w:val="clear" w:color="auto" w:fill="FFFFFF"/>
        <w:spacing w:after="60" w:line="276" w:lineRule="auto"/>
        <w:ind w:left="709" w:hanging="709"/>
        <w:jc w:val="both"/>
        <w:rPr>
          <w:rFonts w:ascii="Arial" w:hAnsi="Arial" w:cs="Arial"/>
        </w:rPr>
      </w:pPr>
      <w:r>
        <w:rPr>
          <w:rFonts w:ascii="Arial" w:hAnsi="Arial" w:cs="Arial"/>
        </w:rPr>
        <w:t xml:space="preserve">Zhotoviteľ je oprávnený vystaviť faktúru vždy po ukončení a riadnom odovzdaní jednotlivých stavebných objektov tak, ako sú uvedené vo výkaze výmer. </w:t>
      </w:r>
    </w:p>
    <w:p w:rsidR="005D37ED" w:rsidRDefault="005D37ED" w:rsidP="005D37ED">
      <w:pPr>
        <w:widowControl/>
        <w:numPr>
          <w:ilvl w:val="1"/>
          <w:numId w:val="2"/>
        </w:numPr>
        <w:shd w:val="clear" w:color="auto" w:fill="FFFFFF"/>
        <w:spacing w:after="60" w:line="276" w:lineRule="auto"/>
        <w:ind w:left="709" w:hanging="709"/>
        <w:jc w:val="both"/>
        <w:rPr>
          <w:rFonts w:ascii="Arial" w:hAnsi="Arial" w:cs="Arial"/>
        </w:rPr>
      </w:pPr>
      <w:r w:rsidRPr="007659B3">
        <w:rPr>
          <w:rFonts w:ascii="Arial" w:hAnsi="Arial" w:cs="Arial"/>
        </w:rPr>
        <w:t xml:space="preserve">Splatnosť faktúr je </w:t>
      </w:r>
      <w:r>
        <w:rPr>
          <w:rFonts w:ascii="Arial" w:hAnsi="Arial" w:cs="Arial"/>
        </w:rPr>
        <w:t>14</w:t>
      </w:r>
      <w:r w:rsidRPr="007659B3">
        <w:rPr>
          <w:rFonts w:ascii="Arial" w:hAnsi="Arial" w:cs="Arial"/>
        </w:rPr>
        <w:t xml:space="preserve"> dní odo dňa ich prevzatia objednávateľom.</w:t>
      </w:r>
    </w:p>
    <w:p w:rsidR="005D37ED" w:rsidRPr="00435A1B" w:rsidRDefault="005D37ED" w:rsidP="005D37ED">
      <w:pPr>
        <w:widowControl/>
        <w:numPr>
          <w:ilvl w:val="1"/>
          <w:numId w:val="2"/>
        </w:numPr>
        <w:shd w:val="clear" w:color="auto" w:fill="FFFFFF"/>
        <w:spacing w:after="60" w:line="276" w:lineRule="auto"/>
        <w:ind w:left="709" w:hanging="709"/>
        <w:jc w:val="both"/>
        <w:rPr>
          <w:rFonts w:ascii="Arial" w:hAnsi="Arial" w:cs="Arial"/>
        </w:rPr>
      </w:pPr>
      <w:r w:rsidRPr="00435A1B">
        <w:rPr>
          <w:rFonts w:ascii="Arial" w:hAnsi="Arial" w:cs="Arial"/>
        </w:rPr>
        <w:t>Faktúra bude predkladaná v dvoch vyhotoveniach v písomnej podobe na adresu sídla objednávateľa uvedenú v tejto zmluve a tiež v digitálnej podobe na e-mailovú adresu objednávateľa, pričom za deň doručenia sa považuje neskorší z predmetných spôsobov doručenia faktúry. Zhotoviteľom predložená faktúra k úhrade musí obsahovať zákonom stanovené náležitosti</w:t>
      </w:r>
    </w:p>
    <w:p w:rsidR="005D37ED" w:rsidRPr="007659B3" w:rsidRDefault="005D37ED" w:rsidP="005D37ED">
      <w:pPr>
        <w:widowControl/>
        <w:numPr>
          <w:ilvl w:val="1"/>
          <w:numId w:val="2"/>
        </w:numPr>
        <w:shd w:val="clear" w:color="auto" w:fill="FFFFFF"/>
        <w:spacing w:after="60" w:line="276" w:lineRule="auto"/>
        <w:ind w:left="709" w:hanging="709"/>
        <w:jc w:val="both"/>
        <w:rPr>
          <w:rFonts w:ascii="Arial" w:hAnsi="Arial" w:cs="Arial"/>
        </w:rPr>
      </w:pPr>
      <w:r w:rsidRPr="007659B3">
        <w:rPr>
          <w:rFonts w:ascii="Arial" w:hAnsi="Arial" w:cs="Arial"/>
        </w:rPr>
        <w:lastRenderedPageBreak/>
        <w:t>V prípade, ak faktúra nebude obsahovať zákonom predpísané náležitosti, obje</w:t>
      </w:r>
      <w:r>
        <w:rPr>
          <w:rFonts w:ascii="Arial" w:hAnsi="Arial" w:cs="Arial"/>
        </w:rPr>
        <w:t xml:space="preserve">dnávateľ je oprávnený vrátiť ju </w:t>
      </w:r>
      <w:r w:rsidRPr="007659B3">
        <w:rPr>
          <w:rFonts w:ascii="Arial" w:hAnsi="Arial" w:cs="Arial"/>
        </w:rPr>
        <w:t>zhotoviteľovi na doplnenie. V takom prípade sa preruší plynutie</w:t>
      </w:r>
      <w:r>
        <w:rPr>
          <w:rFonts w:ascii="Arial" w:hAnsi="Arial" w:cs="Arial"/>
        </w:rPr>
        <w:t xml:space="preserve"> lehoty</w:t>
      </w:r>
      <w:r w:rsidRPr="007659B3">
        <w:rPr>
          <w:rFonts w:ascii="Arial" w:hAnsi="Arial" w:cs="Arial"/>
        </w:rPr>
        <w:t xml:space="preserve"> splatnosti a nová lehota splatnosti začne plynúť doručením opravenej faktúry objednávateľovi.</w:t>
      </w:r>
    </w:p>
    <w:p w:rsidR="005D37ED" w:rsidRPr="007659B3" w:rsidRDefault="005D37ED" w:rsidP="005D37ED">
      <w:pPr>
        <w:widowControl/>
        <w:shd w:val="clear" w:color="auto" w:fill="FFFFFF"/>
        <w:jc w:val="both"/>
        <w:rPr>
          <w:rFonts w:ascii="Arial" w:hAnsi="Arial" w:cs="Arial"/>
        </w:rPr>
      </w:pPr>
    </w:p>
    <w:p w:rsidR="005D37ED" w:rsidRPr="007659B3" w:rsidRDefault="005D37ED" w:rsidP="005D37ED">
      <w:pPr>
        <w:widowControl/>
        <w:shd w:val="clear" w:color="auto" w:fill="FFFFFF"/>
        <w:ind w:firstLine="720"/>
        <w:jc w:val="center"/>
        <w:rPr>
          <w:rFonts w:ascii="Arial" w:hAnsi="Arial" w:cs="Arial"/>
          <w:b/>
        </w:rPr>
      </w:pPr>
      <w:r>
        <w:rPr>
          <w:rFonts w:ascii="Arial" w:hAnsi="Arial" w:cs="Arial"/>
          <w:b/>
        </w:rPr>
        <w:t>VI</w:t>
      </w:r>
      <w:r w:rsidRPr="007659B3">
        <w:rPr>
          <w:rFonts w:ascii="Arial" w:hAnsi="Arial" w:cs="Arial"/>
          <w:b/>
        </w:rPr>
        <w:t>.</w:t>
      </w:r>
    </w:p>
    <w:p w:rsidR="005D37ED" w:rsidRPr="007659B3" w:rsidRDefault="005D37ED" w:rsidP="005D37ED">
      <w:pPr>
        <w:widowControl/>
        <w:shd w:val="clear" w:color="auto" w:fill="FFFFFF"/>
        <w:ind w:firstLine="720"/>
        <w:jc w:val="center"/>
        <w:rPr>
          <w:rFonts w:ascii="Arial" w:hAnsi="Arial" w:cs="Arial"/>
          <w:b/>
        </w:rPr>
      </w:pPr>
      <w:r w:rsidRPr="007659B3">
        <w:rPr>
          <w:rFonts w:ascii="Arial" w:hAnsi="Arial" w:cs="Arial"/>
          <w:b/>
        </w:rPr>
        <w:t xml:space="preserve"> Záručná doba</w:t>
      </w:r>
      <w:r>
        <w:rPr>
          <w:rFonts w:ascii="Arial" w:hAnsi="Arial" w:cs="Arial"/>
          <w:b/>
        </w:rPr>
        <w:t xml:space="preserve"> a zodpovednosť</w:t>
      </w:r>
      <w:r w:rsidRPr="007659B3">
        <w:rPr>
          <w:rFonts w:ascii="Arial" w:hAnsi="Arial" w:cs="Arial"/>
          <w:b/>
        </w:rPr>
        <w:t xml:space="preserve"> za chyby</w:t>
      </w:r>
    </w:p>
    <w:p w:rsidR="005D37ED" w:rsidRPr="007659B3" w:rsidRDefault="005D37ED" w:rsidP="005D37ED">
      <w:pPr>
        <w:widowControl/>
        <w:shd w:val="clear" w:color="auto" w:fill="FFFFFF"/>
        <w:rPr>
          <w:rFonts w:ascii="Arial" w:hAnsi="Arial" w:cs="Arial"/>
        </w:rPr>
      </w:pPr>
    </w:p>
    <w:p w:rsidR="005D37ED" w:rsidRPr="003C61C8" w:rsidRDefault="005D37ED" w:rsidP="005D37ED">
      <w:pPr>
        <w:pStyle w:val="ListParagraph"/>
        <w:widowControl/>
        <w:numPr>
          <w:ilvl w:val="0"/>
          <w:numId w:val="2"/>
        </w:numPr>
        <w:shd w:val="clear" w:color="auto" w:fill="FFFFFF"/>
        <w:spacing w:after="60" w:line="276" w:lineRule="auto"/>
        <w:jc w:val="both"/>
        <w:rPr>
          <w:rFonts w:ascii="Arial" w:hAnsi="Arial" w:cs="Arial"/>
          <w:vanish/>
        </w:rPr>
      </w:pPr>
    </w:p>
    <w:p w:rsidR="005D37ED" w:rsidRPr="003C61C8" w:rsidRDefault="005D37ED" w:rsidP="005D37ED">
      <w:pPr>
        <w:widowControl/>
        <w:numPr>
          <w:ilvl w:val="1"/>
          <w:numId w:val="2"/>
        </w:numPr>
        <w:shd w:val="clear" w:color="auto" w:fill="FFFFFF"/>
        <w:spacing w:after="60" w:line="276" w:lineRule="auto"/>
        <w:ind w:left="709" w:hanging="709"/>
        <w:jc w:val="both"/>
        <w:rPr>
          <w:rFonts w:ascii="Arial" w:hAnsi="Arial" w:cs="Arial"/>
        </w:rPr>
      </w:pPr>
      <w:r w:rsidRPr="007659B3">
        <w:rPr>
          <w:rFonts w:ascii="Arial" w:hAnsi="Arial" w:cs="Arial"/>
        </w:rPr>
        <w:tab/>
        <w:t>Zhotoviteľ zodpovedá za to, že predmet tejto zmluvy je zhotovený podľa</w:t>
      </w:r>
      <w:r w:rsidRPr="003C61C8">
        <w:rPr>
          <w:rFonts w:ascii="Arial" w:hAnsi="Arial" w:cs="Arial"/>
        </w:rPr>
        <w:t xml:space="preserve"> podmienok zmluvy. </w:t>
      </w:r>
    </w:p>
    <w:p w:rsidR="005D37ED" w:rsidRDefault="005D37ED" w:rsidP="005D37ED">
      <w:pPr>
        <w:widowControl/>
        <w:numPr>
          <w:ilvl w:val="1"/>
          <w:numId w:val="2"/>
        </w:numPr>
        <w:shd w:val="clear" w:color="auto" w:fill="FFFFFF"/>
        <w:spacing w:after="60" w:line="276" w:lineRule="auto"/>
        <w:ind w:left="709" w:hanging="709"/>
        <w:jc w:val="both"/>
        <w:rPr>
          <w:rFonts w:ascii="Arial" w:hAnsi="Arial" w:cs="Arial"/>
        </w:rPr>
      </w:pPr>
      <w:r w:rsidRPr="003C61C8">
        <w:rPr>
          <w:rFonts w:ascii="Arial" w:hAnsi="Arial" w:cs="Arial"/>
        </w:rPr>
        <w:t xml:space="preserve">Zhotoviteľ zodpovedá za chyby, ktoré </w:t>
      </w:r>
      <w:r>
        <w:rPr>
          <w:rFonts w:ascii="Arial" w:hAnsi="Arial" w:cs="Arial"/>
        </w:rPr>
        <w:t>dielo</w:t>
      </w:r>
      <w:r w:rsidRPr="003C61C8">
        <w:rPr>
          <w:rFonts w:ascii="Arial" w:hAnsi="Arial" w:cs="Arial"/>
        </w:rPr>
        <w:t xml:space="preserve"> má v čase jeho  odovzdania  objednávateľovi. Za chyby, ktoré sa prejavili po odovzdaní </w:t>
      </w:r>
      <w:r>
        <w:rPr>
          <w:rFonts w:ascii="Arial" w:hAnsi="Arial" w:cs="Arial"/>
        </w:rPr>
        <w:t>diela</w:t>
      </w:r>
      <w:r w:rsidRPr="003C61C8">
        <w:rPr>
          <w:rFonts w:ascii="Arial" w:hAnsi="Arial" w:cs="Arial"/>
        </w:rPr>
        <w:t>, zodpovedá zhotoviteľ iba vtedy, ak boli spôsobené porušením jeho povinností.</w:t>
      </w:r>
    </w:p>
    <w:p w:rsidR="005D37ED" w:rsidRPr="003C61C8" w:rsidRDefault="005D37ED" w:rsidP="005D37ED">
      <w:pPr>
        <w:widowControl/>
        <w:numPr>
          <w:ilvl w:val="1"/>
          <w:numId w:val="2"/>
        </w:numPr>
        <w:shd w:val="clear" w:color="auto" w:fill="FFFFFF"/>
        <w:spacing w:after="60" w:line="276" w:lineRule="auto"/>
        <w:ind w:left="709" w:hanging="709"/>
        <w:jc w:val="both"/>
        <w:rPr>
          <w:rFonts w:ascii="Arial" w:hAnsi="Arial" w:cs="Arial"/>
        </w:rPr>
      </w:pPr>
      <w:r w:rsidRPr="003C61C8">
        <w:rPr>
          <w:rFonts w:ascii="Arial" w:hAnsi="Arial" w:cs="Arial"/>
        </w:rPr>
        <w:t>Ak objednávateľ prevezme dielo so skrytými vadami, má právo na dodatočné bezplatné</w:t>
      </w:r>
      <w:r>
        <w:rPr>
          <w:rFonts w:ascii="Arial" w:hAnsi="Arial" w:cs="Arial"/>
        </w:rPr>
        <w:t xml:space="preserve"> </w:t>
      </w:r>
      <w:r w:rsidRPr="003C61C8">
        <w:rPr>
          <w:rFonts w:ascii="Arial" w:hAnsi="Arial" w:cs="Arial"/>
        </w:rPr>
        <w:t>odstránenie vady.</w:t>
      </w:r>
    </w:p>
    <w:p w:rsidR="005D37ED" w:rsidRPr="003C61C8" w:rsidRDefault="005D37ED" w:rsidP="005D37ED">
      <w:pPr>
        <w:widowControl/>
        <w:numPr>
          <w:ilvl w:val="1"/>
          <w:numId w:val="2"/>
        </w:numPr>
        <w:shd w:val="clear" w:color="auto" w:fill="FFFFFF"/>
        <w:spacing w:after="60" w:line="276" w:lineRule="auto"/>
        <w:ind w:left="709" w:hanging="709"/>
        <w:jc w:val="both"/>
        <w:rPr>
          <w:rFonts w:ascii="Arial" w:hAnsi="Arial" w:cs="Arial"/>
        </w:rPr>
      </w:pPr>
      <w:r w:rsidRPr="003C61C8">
        <w:rPr>
          <w:rFonts w:ascii="Arial" w:hAnsi="Arial" w:cs="Arial"/>
        </w:rPr>
        <w:t xml:space="preserve">Zhotoviteľ nezodpovedá za chyby </w:t>
      </w:r>
      <w:r>
        <w:rPr>
          <w:rFonts w:ascii="Arial" w:hAnsi="Arial" w:cs="Arial"/>
        </w:rPr>
        <w:t>diela</w:t>
      </w:r>
      <w:r w:rsidRPr="003C61C8">
        <w:rPr>
          <w:rFonts w:ascii="Arial" w:hAnsi="Arial" w:cs="Arial"/>
        </w:rPr>
        <w:t>, ktoré boli spôsobené použitím podkladov poskytnutých objednávateľom a zhotoviteľ ani pri vynaložení všetkej starostlivosti nemohol  zistiť ich nevhodnosť, alebo na ňu upozornil objednávateľa a ten na ich použití trval.</w:t>
      </w:r>
    </w:p>
    <w:p w:rsidR="005D37ED" w:rsidRPr="003C61C8" w:rsidRDefault="005D37ED" w:rsidP="005D37ED">
      <w:pPr>
        <w:widowControl/>
        <w:numPr>
          <w:ilvl w:val="1"/>
          <w:numId w:val="2"/>
        </w:numPr>
        <w:shd w:val="clear" w:color="auto" w:fill="FFFFFF"/>
        <w:spacing w:after="60" w:line="276" w:lineRule="auto"/>
        <w:ind w:left="709" w:hanging="709"/>
        <w:jc w:val="both"/>
        <w:rPr>
          <w:rFonts w:ascii="Arial" w:hAnsi="Arial" w:cs="Arial"/>
        </w:rPr>
      </w:pPr>
      <w:r w:rsidRPr="003C61C8">
        <w:rPr>
          <w:rFonts w:ascii="Arial" w:hAnsi="Arial" w:cs="Arial"/>
        </w:rPr>
        <w:t xml:space="preserve">Záručná </w:t>
      </w:r>
      <w:r w:rsidRPr="007659B3">
        <w:rPr>
          <w:rFonts w:ascii="Arial" w:hAnsi="Arial" w:cs="Arial"/>
        </w:rPr>
        <w:t>doba je 60 mesiaco</w:t>
      </w:r>
      <w:r w:rsidRPr="003C61C8">
        <w:rPr>
          <w:rFonts w:ascii="Arial" w:hAnsi="Arial" w:cs="Arial"/>
        </w:rPr>
        <w:t>v a začína plynúť odo dňa odovzdania projektu objednávateľovi.Záruka sa nevzťahuje na povrchovú úpravu. Zhotoviteľ odporúča vykonať obnovenie povrchovej úpravy minimálne 1-krát za 12 mesiacov.</w:t>
      </w:r>
    </w:p>
    <w:p w:rsidR="005D37ED" w:rsidRPr="003C61C8" w:rsidRDefault="005D37ED" w:rsidP="005D37ED">
      <w:pPr>
        <w:widowControl/>
        <w:numPr>
          <w:ilvl w:val="1"/>
          <w:numId w:val="2"/>
        </w:numPr>
        <w:shd w:val="clear" w:color="auto" w:fill="FFFFFF"/>
        <w:spacing w:after="60" w:line="276" w:lineRule="auto"/>
        <w:ind w:left="709" w:hanging="709"/>
        <w:jc w:val="both"/>
        <w:rPr>
          <w:rFonts w:ascii="Arial" w:hAnsi="Arial" w:cs="Arial"/>
        </w:rPr>
      </w:pPr>
      <w:r w:rsidRPr="003C61C8">
        <w:rPr>
          <w:rFonts w:ascii="Arial" w:hAnsi="Arial" w:cs="Arial"/>
        </w:rPr>
        <w:t xml:space="preserve">Zmluvné strany sa dohodli pre prípad chyby </w:t>
      </w:r>
      <w:r>
        <w:rPr>
          <w:rFonts w:ascii="Arial" w:hAnsi="Arial" w:cs="Arial"/>
        </w:rPr>
        <w:t>diela</w:t>
      </w:r>
      <w:r w:rsidRPr="003C61C8">
        <w:rPr>
          <w:rFonts w:ascii="Arial" w:hAnsi="Arial" w:cs="Arial"/>
        </w:rPr>
        <w:t>, že počas záručnej doby má objednávateľ právo požadovať od  zhotoviteľa povinnosti bezplatného odstránenia chyby.</w:t>
      </w:r>
    </w:p>
    <w:p w:rsidR="005D37ED" w:rsidRPr="003C61C8" w:rsidRDefault="005D37ED" w:rsidP="005D37ED">
      <w:pPr>
        <w:widowControl/>
        <w:numPr>
          <w:ilvl w:val="1"/>
          <w:numId w:val="2"/>
        </w:numPr>
        <w:shd w:val="clear" w:color="auto" w:fill="FFFFFF"/>
        <w:spacing w:after="60" w:line="276" w:lineRule="auto"/>
        <w:ind w:left="709" w:hanging="709"/>
        <w:jc w:val="both"/>
        <w:rPr>
          <w:rFonts w:ascii="Arial" w:hAnsi="Arial" w:cs="Arial"/>
        </w:rPr>
      </w:pPr>
      <w:r w:rsidRPr="003C61C8">
        <w:rPr>
          <w:rFonts w:ascii="Arial" w:hAnsi="Arial" w:cs="Arial"/>
        </w:rPr>
        <w:t>Zhotoviteľ sa zaväzuje odstrániť prípadné vady diela  v zmysle bodu 7.5. a to bezodkladne po uplatnení oprávnenej reklamácie zo strany objednávateľa. Zhotoviteľ je povinný vadu odstrániť bez zbytočných odkladov a v lehote primeranej pre odstránenie zistenej závady.</w:t>
      </w:r>
    </w:p>
    <w:p w:rsidR="005D37ED" w:rsidRPr="003C61C8" w:rsidRDefault="005D37ED" w:rsidP="005D37ED">
      <w:pPr>
        <w:widowControl/>
        <w:shd w:val="clear" w:color="auto" w:fill="FFFFFF"/>
        <w:spacing w:after="60" w:line="276" w:lineRule="auto"/>
        <w:ind w:left="709"/>
        <w:jc w:val="both"/>
        <w:rPr>
          <w:rFonts w:ascii="Arial" w:hAnsi="Arial" w:cs="Arial"/>
        </w:rPr>
      </w:pPr>
    </w:p>
    <w:p w:rsidR="005D37ED" w:rsidRPr="007659B3" w:rsidRDefault="005D37ED" w:rsidP="005D37ED">
      <w:pPr>
        <w:widowControl/>
        <w:shd w:val="clear" w:color="auto" w:fill="FFFFFF"/>
        <w:jc w:val="center"/>
        <w:rPr>
          <w:rFonts w:ascii="Arial" w:hAnsi="Arial" w:cs="Arial"/>
          <w:b/>
        </w:rPr>
      </w:pPr>
      <w:r w:rsidRPr="007659B3">
        <w:rPr>
          <w:rFonts w:ascii="Arial" w:hAnsi="Arial" w:cs="Arial"/>
          <w:b/>
          <w:bCs/>
        </w:rPr>
        <w:t>VII.</w:t>
      </w:r>
    </w:p>
    <w:p w:rsidR="005D37ED" w:rsidRPr="000964E2" w:rsidRDefault="005D37ED" w:rsidP="005D37ED">
      <w:pPr>
        <w:widowControl/>
        <w:shd w:val="clear" w:color="auto" w:fill="FFFFFF"/>
        <w:jc w:val="center"/>
        <w:rPr>
          <w:rFonts w:ascii="Arial" w:hAnsi="Arial" w:cs="Arial"/>
          <w:b/>
        </w:rPr>
      </w:pPr>
      <w:r>
        <w:rPr>
          <w:rFonts w:ascii="Arial" w:hAnsi="Arial" w:cs="Arial"/>
          <w:b/>
        </w:rPr>
        <w:t>Zmluvná pokuta</w:t>
      </w:r>
    </w:p>
    <w:p w:rsidR="005D37ED" w:rsidRPr="007659B3" w:rsidRDefault="005D37ED" w:rsidP="005D37ED">
      <w:pPr>
        <w:widowControl/>
        <w:shd w:val="clear" w:color="auto" w:fill="FFFFFF"/>
        <w:rPr>
          <w:rFonts w:ascii="Arial" w:hAnsi="Arial" w:cs="Arial"/>
          <w:color w:val="000000"/>
        </w:rPr>
      </w:pPr>
    </w:p>
    <w:p w:rsidR="005D37ED" w:rsidRPr="00356AF2" w:rsidRDefault="005D37ED" w:rsidP="005D37ED">
      <w:pPr>
        <w:pStyle w:val="ListParagraph"/>
        <w:widowControl/>
        <w:numPr>
          <w:ilvl w:val="0"/>
          <w:numId w:val="2"/>
        </w:numPr>
        <w:shd w:val="clear" w:color="auto" w:fill="FFFFFF"/>
        <w:spacing w:after="60" w:line="276" w:lineRule="auto"/>
        <w:jc w:val="both"/>
        <w:rPr>
          <w:rFonts w:ascii="Arial" w:hAnsi="Arial" w:cs="Arial"/>
          <w:vanish/>
        </w:rPr>
      </w:pPr>
    </w:p>
    <w:p w:rsidR="005D37ED" w:rsidRPr="00356AF2" w:rsidRDefault="005D37ED" w:rsidP="005D37ED">
      <w:pPr>
        <w:widowControl/>
        <w:numPr>
          <w:ilvl w:val="1"/>
          <w:numId w:val="2"/>
        </w:numPr>
        <w:shd w:val="clear" w:color="auto" w:fill="FFFFFF"/>
        <w:spacing w:after="60" w:line="276" w:lineRule="auto"/>
        <w:ind w:left="709" w:hanging="709"/>
        <w:jc w:val="both"/>
        <w:rPr>
          <w:rFonts w:ascii="Arial" w:hAnsi="Arial" w:cs="Arial"/>
        </w:rPr>
      </w:pPr>
      <w:r w:rsidRPr="00356AF2">
        <w:rPr>
          <w:rFonts w:ascii="Arial" w:hAnsi="Arial" w:cs="Arial"/>
        </w:rPr>
        <w:t>Pri nedodržaní termínu zo strany zhotoviteľa je tento povinný zaplatiť objednávateľovi zmluvnú pokutu vo výške 0,05 % z ceny diela za každý deň omeškania. Zmluvnú pokutu je objednávateľ oprávnený jednostranne započítať s cenou diela. Zaplatenie pokuty nevylučuje povinnosť zhotoviteľa uhradiť škodu objednávateľovi, ktorá vznikla nesplnením termínu.</w:t>
      </w:r>
    </w:p>
    <w:p w:rsidR="005D37ED" w:rsidRDefault="005D37ED" w:rsidP="005D37ED">
      <w:pPr>
        <w:widowControl/>
        <w:numPr>
          <w:ilvl w:val="1"/>
          <w:numId w:val="2"/>
        </w:numPr>
        <w:shd w:val="clear" w:color="auto" w:fill="FFFFFF"/>
        <w:spacing w:after="60" w:line="276" w:lineRule="auto"/>
        <w:ind w:left="709" w:hanging="709"/>
        <w:jc w:val="both"/>
        <w:rPr>
          <w:rFonts w:ascii="Arial" w:hAnsi="Arial" w:cs="Arial"/>
        </w:rPr>
      </w:pPr>
      <w:r w:rsidRPr="00356AF2">
        <w:rPr>
          <w:rFonts w:ascii="Arial" w:hAnsi="Arial" w:cs="Arial"/>
        </w:rPr>
        <w:t>Ak zhotoviteľ bez písomného súhlasu objednávateľa pri realizácii diela nedodrží projekt (použije iný stavebný materiál alebo iné stavebné postupy, použije náhradný stavebný materiál alebo náhradné stavebné postupy), je objednávateľ oprávnený uplatniť voči zhotoviteľovi zmluvnú pokutu vo výške 10.000,- EUR z</w:t>
      </w:r>
      <w:r>
        <w:rPr>
          <w:rFonts w:ascii="Arial" w:hAnsi="Arial" w:cs="Arial"/>
        </w:rPr>
        <w:t>a každé takéto porušenie zmluvy</w:t>
      </w:r>
    </w:p>
    <w:p w:rsidR="005D37ED" w:rsidRPr="00356AF2" w:rsidRDefault="005D37ED" w:rsidP="005D37ED">
      <w:pPr>
        <w:widowControl/>
        <w:numPr>
          <w:ilvl w:val="1"/>
          <w:numId w:val="2"/>
        </w:numPr>
        <w:shd w:val="clear" w:color="auto" w:fill="FFFFFF"/>
        <w:spacing w:after="60" w:line="276" w:lineRule="auto"/>
        <w:ind w:left="709" w:hanging="709"/>
        <w:jc w:val="both"/>
        <w:rPr>
          <w:rFonts w:ascii="Arial" w:hAnsi="Arial" w:cs="Arial"/>
        </w:rPr>
      </w:pPr>
      <w:r w:rsidRPr="00356AF2">
        <w:rPr>
          <w:rFonts w:ascii="Arial" w:hAnsi="Arial" w:cs="Arial"/>
        </w:rPr>
        <w:t>Ak sa objednávateľ omešká v úhrade faktúry, zaplatí zhotoviteľovi zmluvnú pokutu z omeškania vo výške 0,05% z dohodnutej ceny za každý deň omeškania.</w:t>
      </w:r>
    </w:p>
    <w:p w:rsidR="005D37ED" w:rsidRPr="007659B3" w:rsidRDefault="005D37ED" w:rsidP="005D37ED">
      <w:pPr>
        <w:widowControl/>
        <w:shd w:val="clear" w:color="auto" w:fill="FFFFFF"/>
        <w:rPr>
          <w:rFonts w:ascii="Arial" w:hAnsi="Arial" w:cs="Arial"/>
          <w:b/>
        </w:rPr>
      </w:pPr>
    </w:p>
    <w:p w:rsidR="005D37ED" w:rsidRPr="007659B3" w:rsidRDefault="005D37ED" w:rsidP="005D37ED">
      <w:pPr>
        <w:widowControl/>
        <w:shd w:val="clear" w:color="auto" w:fill="FFFFFF"/>
        <w:jc w:val="center"/>
        <w:rPr>
          <w:rFonts w:ascii="Arial" w:hAnsi="Arial" w:cs="Arial"/>
          <w:b/>
        </w:rPr>
      </w:pPr>
      <w:r>
        <w:rPr>
          <w:rFonts w:ascii="Arial" w:hAnsi="Arial" w:cs="Arial"/>
          <w:b/>
        </w:rPr>
        <w:t>VIII</w:t>
      </w:r>
      <w:r w:rsidRPr="007659B3">
        <w:rPr>
          <w:rFonts w:ascii="Arial" w:hAnsi="Arial" w:cs="Arial"/>
          <w:b/>
        </w:rPr>
        <w:t>.</w:t>
      </w:r>
    </w:p>
    <w:p w:rsidR="005D37ED" w:rsidRPr="007659B3" w:rsidRDefault="005D37ED" w:rsidP="005D37ED">
      <w:pPr>
        <w:widowControl/>
        <w:shd w:val="clear" w:color="auto" w:fill="FFFFFF"/>
        <w:jc w:val="center"/>
        <w:rPr>
          <w:rFonts w:ascii="Arial" w:hAnsi="Arial" w:cs="Arial"/>
        </w:rPr>
      </w:pPr>
      <w:r w:rsidRPr="007659B3">
        <w:rPr>
          <w:rFonts w:ascii="Arial" w:hAnsi="Arial" w:cs="Arial"/>
          <w:b/>
        </w:rPr>
        <w:t>Spolupôsobenie a podklady objednávateľa</w:t>
      </w:r>
    </w:p>
    <w:p w:rsidR="005D37ED" w:rsidRPr="007659B3" w:rsidRDefault="005D37ED" w:rsidP="005D37ED">
      <w:pPr>
        <w:widowControl/>
        <w:shd w:val="clear" w:color="auto" w:fill="FFFFFF"/>
        <w:rPr>
          <w:rFonts w:ascii="Arial" w:hAnsi="Arial" w:cs="Arial"/>
        </w:rPr>
      </w:pPr>
    </w:p>
    <w:p w:rsidR="005D37ED" w:rsidRPr="00356AF2" w:rsidRDefault="005D37ED" w:rsidP="005D37ED">
      <w:pPr>
        <w:pStyle w:val="ListParagraph"/>
        <w:widowControl/>
        <w:numPr>
          <w:ilvl w:val="0"/>
          <w:numId w:val="2"/>
        </w:numPr>
        <w:shd w:val="clear" w:color="auto" w:fill="FFFFFF"/>
        <w:spacing w:after="60" w:line="276" w:lineRule="auto"/>
        <w:jc w:val="both"/>
        <w:rPr>
          <w:rFonts w:ascii="Arial" w:hAnsi="Arial" w:cs="Arial"/>
          <w:vanish/>
        </w:rPr>
      </w:pPr>
    </w:p>
    <w:p w:rsidR="005D37ED" w:rsidRPr="00FC279A" w:rsidRDefault="005D37ED" w:rsidP="005D37ED">
      <w:pPr>
        <w:widowControl/>
        <w:numPr>
          <w:ilvl w:val="1"/>
          <w:numId w:val="2"/>
        </w:numPr>
        <w:shd w:val="clear" w:color="auto" w:fill="FFFFFF"/>
        <w:spacing w:after="60" w:line="276" w:lineRule="auto"/>
        <w:ind w:left="709" w:hanging="709"/>
        <w:jc w:val="both"/>
        <w:rPr>
          <w:rFonts w:ascii="Arial" w:hAnsi="Arial" w:cs="Arial"/>
        </w:rPr>
      </w:pPr>
      <w:r w:rsidRPr="00356AF2">
        <w:rPr>
          <w:rFonts w:ascii="Arial" w:hAnsi="Arial" w:cs="Arial"/>
        </w:rPr>
        <w:t>Objednávateľ</w:t>
      </w:r>
      <w:r w:rsidRPr="00FC279A">
        <w:rPr>
          <w:rFonts w:ascii="Arial" w:hAnsi="Arial" w:cs="Arial"/>
        </w:rPr>
        <w:t xml:space="preserve"> sa zaväzuje poskytnúť zhotoviteľovi súčinnosť pri spracovaní predmetu zmluvy vrátane podkladov vo vlastníctve objednávateľa, ktoré majú vzťah k plneniu predmetu zmluvy</w:t>
      </w:r>
      <w:r>
        <w:rPr>
          <w:rFonts w:ascii="Arial" w:hAnsi="Arial" w:cs="Arial"/>
        </w:rPr>
        <w:t>.</w:t>
      </w:r>
    </w:p>
    <w:p w:rsidR="005D37ED" w:rsidRDefault="005D37ED" w:rsidP="005D37ED">
      <w:pPr>
        <w:widowControl/>
        <w:numPr>
          <w:ilvl w:val="1"/>
          <w:numId w:val="2"/>
        </w:numPr>
        <w:shd w:val="clear" w:color="auto" w:fill="FFFFFF"/>
        <w:spacing w:after="60" w:line="276" w:lineRule="auto"/>
        <w:ind w:left="709" w:hanging="709"/>
        <w:jc w:val="both"/>
        <w:rPr>
          <w:rFonts w:ascii="Arial" w:hAnsi="Arial" w:cs="Arial"/>
        </w:rPr>
      </w:pPr>
      <w:r w:rsidRPr="007659B3">
        <w:rPr>
          <w:rFonts w:ascii="Arial" w:hAnsi="Arial" w:cs="Arial"/>
        </w:rPr>
        <w:t xml:space="preserve">Zhotoviteľ je povinný originály prevzatých podkladov bez zbytočného odkladu vrátiť </w:t>
      </w:r>
      <w:r w:rsidRPr="00356AF2">
        <w:rPr>
          <w:rFonts w:ascii="Arial" w:hAnsi="Arial" w:cs="Arial"/>
        </w:rPr>
        <w:t>objednávateľovi</w:t>
      </w:r>
      <w:r w:rsidRPr="007659B3">
        <w:rPr>
          <w:rFonts w:ascii="Arial" w:hAnsi="Arial" w:cs="Arial"/>
        </w:rPr>
        <w:t xml:space="preserve">  najneskôr po </w:t>
      </w:r>
      <w:r>
        <w:rPr>
          <w:rFonts w:ascii="Arial" w:hAnsi="Arial" w:cs="Arial"/>
        </w:rPr>
        <w:t>ukončení diela alebo</w:t>
      </w:r>
      <w:r w:rsidRPr="007659B3">
        <w:rPr>
          <w:rFonts w:ascii="Arial" w:hAnsi="Arial" w:cs="Arial"/>
        </w:rPr>
        <w:t xml:space="preserve"> po zániku záväzku dielo vykonať.</w:t>
      </w:r>
    </w:p>
    <w:p w:rsidR="005D37ED" w:rsidRDefault="005D37ED" w:rsidP="005D37ED">
      <w:pPr>
        <w:widowControl/>
        <w:numPr>
          <w:ilvl w:val="1"/>
          <w:numId w:val="2"/>
        </w:numPr>
        <w:shd w:val="clear" w:color="auto" w:fill="FFFFFF"/>
        <w:spacing w:after="60" w:line="276" w:lineRule="auto"/>
        <w:ind w:left="709" w:hanging="709"/>
        <w:jc w:val="both"/>
        <w:rPr>
          <w:rFonts w:ascii="Arial" w:hAnsi="Arial" w:cs="Arial"/>
        </w:rPr>
      </w:pPr>
      <w:r w:rsidRPr="00D45BA2">
        <w:rPr>
          <w:rFonts w:ascii="Arial" w:hAnsi="Arial" w:cs="Arial"/>
        </w:rPr>
        <w:t>Zhotoviteľ je povinný zabudovať materiál a výrobky I. triedy kvality s predpísanou dobou záruky, skúškami a atestmi. Prípadné zmeny musia byť vopred odsúhlasené objednávateľom (budúc</w:t>
      </w:r>
      <w:r>
        <w:rPr>
          <w:rFonts w:ascii="Arial" w:hAnsi="Arial" w:cs="Arial"/>
        </w:rPr>
        <w:t>im užívateľom) písomnou formou</w:t>
      </w:r>
    </w:p>
    <w:p w:rsidR="005D37ED" w:rsidRPr="00D45BA2" w:rsidRDefault="005D37ED" w:rsidP="005D37ED">
      <w:pPr>
        <w:widowControl/>
        <w:shd w:val="clear" w:color="auto" w:fill="FFFFFF"/>
        <w:spacing w:after="60" w:line="276" w:lineRule="auto"/>
        <w:ind w:left="709"/>
        <w:jc w:val="both"/>
        <w:rPr>
          <w:rFonts w:ascii="Arial" w:hAnsi="Arial" w:cs="Arial"/>
        </w:rPr>
      </w:pPr>
      <w:r w:rsidRPr="00D45BA2">
        <w:rPr>
          <w:rFonts w:ascii="Arial" w:hAnsi="Arial" w:cs="Arial"/>
        </w:rPr>
        <w:tab/>
      </w:r>
    </w:p>
    <w:p w:rsidR="005D37ED" w:rsidRDefault="005D37ED" w:rsidP="005D37ED">
      <w:pPr>
        <w:widowControl/>
        <w:shd w:val="clear" w:color="auto" w:fill="FFFFFF"/>
        <w:rPr>
          <w:rFonts w:ascii="Arial" w:hAnsi="Arial" w:cs="Arial"/>
          <w:b/>
          <w:color w:val="444444"/>
        </w:rPr>
      </w:pPr>
    </w:p>
    <w:p w:rsidR="005D37ED" w:rsidRPr="007659B3" w:rsidRDefault="005D37ED" w:rsidP="005D37ED">
      <w:pPr>
        <w:widowControl/>
        <w:shd w:val="clear" w:color="auto" w:fill="FFFFFF"/>
        <w:rPr>
          <w:rFonts w:ascii="Arial" w:hAnsi="Arial" w:cs="Arial"/>
          <w:b/>
          <w:color w:val="444444"/>
        </w:rPr>
      </w:pPr>
    </w:p>
    <w:p w:rsidR="005D37ED" w:rsidRPr="007659B3" w:rsidRDefault="005D37ED" w:rsidP="005D37ED">
      <w:pPr>
        <w:widowControl/>
        <w:shd w:val="clear" w:color="auto" w:fill="FFFFFF"/>
        <w:jc w:val="center"/>
        <w:rPr>
          <w:rFonts w:ascii="Arial" w:hAnsi="Arial" w:cs="Arial"/>
          <w:b/>
        </w:rPr>
      </w:pPr>
      <w:r>
        <w:rPr>
          <w:rFonts w:ascii="Arial" w:hAnsi="Arial" w:cs="Arial"/>
          <w:b/>
        </w:rPr>
        <w:lastRenderedPageBreak/>
        <w:t>I</w:t>
      </w:r>
      <w:r w:rsidRPr="007659B3">
        <w:rPr>
          <w:rFonts w:ascii="Arial" w:hAnsi="Arial" w:cs="Arial"/>
          <w:b/>
        </w:rPr>
        <w:t>X.</w:t>
      </w:r>
    </w:p>
    <w:p w:rsidR="005D37ED" w:rsidRDefault="005D37ED" w:rsidP="005D37ED">
      <w:pPr>
        <w:widowControl/>
        <w:shd w:val="clear" w:color="auto" w:fill="FFFFFF"/>
        <w:jc w:val="center"/>
        <w:rPr>
          <w:rFonts w:ascii="Arial" w:hAnsi="Arial" w:cs="Arial"/>
          <w:b/>
        </w:rPr>
      </w:pPr>
      <w:r w:rsidRPr="007659B3">
        <w:rPr>
          <w:rFonts w:ascii="Arial" w:hAnsi="Arial" w:cs="Arial"/>
          <w:b/>
        </w:rPr>
        <w:t>Ostatné ustanovenia</w:t>
      </w:r>
    </w:p>
    <w:p w:rsidR="005D37ED" w:rsidRPr="007659B3" w:rsidRDefault="005D37ED" w:rsidP="005D37ED">
      <w:pPr>
        <w:widowControl/>
        <w:shd w:val="clear" w:color="auto" w:fill="FFFFFF"/>
        <w:rPr>
          <w:rFonts w:ascii="Arial" w:hAnsi="Arial" w:cs="Arial"/>
          <w:b/>
        </w:rPr>
      </w:pPr>
    </w:p>
    <w:p w:rsidR="005D37ED" w:rsidRPr="00EF09BD" w:rsidRDefault="005D37ED" w:rsidP="005D37ED">
      <w:pPr>
        <w:pStyle w:val="ListParagraph"/>
        <w:widowControl/>
        <w:numPr>
          <w:ilvl w:val="0"/>
          <w:numId w:val="2"/>
        </w:numPr>
        <w:shd w:val="clear" w:color="auto" w:fill="FFFFFF"/>
        <w:spacing w:after="60" w:line="276" w:lineRule="auto"/>
        <w:jc w:val="both"/>
        <w:rPr>
          <w:rFonts w:ascii="Arial" w:hAnsi="Arial" w:cs="Arial"/>
          <w:vanish/>
        </w:rPr>
      </w:pPr>
    </w:p>
    <w:p w:rsidR="005D37ED" w:rsidRPr="00EF09BD" w:rsidRDefault="005D37ED" w:rsidP="005D37ED">
      <w:pPr>
        <w:widowControl/>
        <w:numPr>
          <w:ilvl w:val="1"/>
          <w:numId w:val="2"/>
        </w:numPr>
        <w:shd w:val="clear" w:color="auto" w:fill="FFFFFF"/>
        <w:spacing w:after="60" w:line="276" w:lineRule="auto"/>
        <w:ind w:left="709" w:hanging="709"/>
        <w:jc w:val="both"/>
        <w:rPr>
          <w:rFonts w:ascii="Arial" w:hAnsi="Arial" w:cs="Arial"/>
        </w:rPr>
      </w:pPr>
      <w:r w:rsidRPr="007659B3">
        <w:rPr>
          <w:rFonts w:ascii="Arial" w:hAnsi="Arial" w:cs="Arial"/>
        </w:rPr>
        <w:t>Zhotoviteľ</w:t>
      </w:r>
      <w:r w:rsidRPr="00EF09BD">
        <w:rPr>
          <w:rFonts w:ascii="Arial" w:hAnsi="Arial" w:cs="Arial"/>
        </w:rPr>
        <w:t xml:space="preserve"> sa zaväzuje vykonať dielo vo vlastnom mene a na vlastnú zodpovednosť.</w:t>
      </w:r>
    </w:p>
    <w:p w:rsidR="005D37ED" w:rsidRPr="00EF09BD" w:rsidRDefault="005D37ED" w:rsidP="005D37ED">
      <w:pPr>
        <w:widowControl/>
        <w:numPr>
          <w:ilvl w:val="1"/>
          <w:numId w:val="2"/>
        </w:numPr>
        <w:shd w:val="clear" w:color="auto" w:fill="FFFFFF"/>
        <w:spacing w:after="60" w:line="276" w:lineRule="auto"/>
        <w:ind w:left="709" w:hanging="709"/>
        <w:jc w:val="both"/>
        <w:rPr>
          <w:rFonts w:ascii="Arial" w:hAnsi="Arial" w:cs="Arial"/>
        </w:rPr>
      </w:pPr>
      <w:r w:rsidRPr="00EF09BD">
        <w:rPr>
          <w:rFonts w:ascii="Arial" w:hAnsi="Arial" w:cs="Arial"/>
        </w:rPr>
        <w:t>Zhotoviteľ bude informovať objednávateľa o stave rozpracovaného projektu na pravidelných poradách, ktoré bude zhotoviteľ organizovať podľa potreby a po vzájomnej dohode so objednávateľom pred termínom odovzdania diela.</w:t>
      </w:r>
    </w:p>
    <w:p w:rsidR="005D37ED" w:rsidRPr="00EF09BD" w:rsidRDefault="005D37ED" w:rsidP="005D37ED">
      <w:pPr>
        <w:widowControl/>
        <w:numPr>
          <w:ilvl w:val="1"/>
          <w:numId w:val="2"/>
        </w:numPr>
        <w:shd w:val="clear" w:color="auto" w:fill="FFFFFF"/>
        <w:spacing w:after="60" w:line="276" w:lineRule="auto"/>
        <w:ind w:left="709" w:hanging="709"/>
        <w:jc w:val="both"/>
        <w:rPr>
          <w:rFonts w:ascii="Arial" w:hAnsi="Arial" w:cs="Arial"/>
        </w:rPr>
      </w:pPr>
      <w:r w:rsidRPr="00EF09BD">
        <w:rPr>
          <w:rFonts w:ascii="Arial" w:hAnsi="Arial" w:cs="Arial"/>
        </w:rPr>
        <w:t>Zhotoviteľ bude pri plnení predmetu tejto zmluvy postupovať s odbornou starostlivosťou. Zaväzuje  sa dodržiavať všeobecne záväzné predpisy, technické normy a podmienky  tejto  zmluvy. Zhotoviteľ sa bude riadiť východiskovými podkladmi objednávateľa, p</w:t>
      </w:r>
      <w:r>
        <w:rPr>
          <w:rFonts w:ascii="Arial" w:hAnsi="Arial" w:cs="Arial"/>
        </w:rPr>
        <w:t>okynmi objednávateľa, zápismi a </w:t>
      </w:r>
      <w:r w:rsidRPr="00EF09BD">
        <w:rPr>
          <w:rFonts w:ascii="Arial" w:hAnsi="Arial" w:cs="Arial"/>
        </w:rPr>
        <w:t>dohodami oprávnených pracovníkov zmluvných strán a rozhodnutiami a vyjadreniami dotknutých orgánov  štátnej  správy počas prerokovávania v  štádiu rozpracovanosti.</w:t>
      </w:r>
    </w:p>
    <w:p w:rsidR="005D37ED" w:rsidRDefault="005D37ED" w:rsidP="005D37ED">
      <w:pPr>
        <w:widowControl/>
        <w:numPr>
          <w:ilvl w:val="1"/>
          <w:numId w:val="2"/>
        </w:numPr>
        <w:shd w:val="clear" w:color="auto" w:fill="FFFFFF"/>
        <w:spacing w:after="60" w:line="276" w:lineRule="auto"/>
        <w:ind w:left="709" w:hanging="709"/>
        <w:jc w:val="both"/>
        <w:rPr>
          <w:rFonts w:ascii="Arial" w:hAnsi="Arial" w:cs="Arial"/>
        </w:rPr>
      </w:pPr>
      <w:r w:rsidRPr="00EF09BD">
        <w:rPr>
          <w:rFonts w:ascii="Arial" w:hAnsi="Arial" w:cs="Arial"/>
        </w:rPr>
        <w:t>Zhotoviteľ vyhlasuje, že má oprávnenie vykonávať činnosť v rozsahu čl. II. tejto zmluvy.</w:t>
      </w:r>
    </w:p>
    <w:p w:rsidR="005D37ED" w:rsidRDefault="005D37ED" w:rsidP="005D37ED">
      <w:pPr>
        <w:widowControl/>
        <w:numPr>
          <w:ilvl w:val="1"/>
          <w:numId w:val="2"/>
        </w:numPr>
        <w:shd w:val="clear" w:color="auto" w:fill="FFFFFF"/>
        <w:spacing w:after="60" w:line="276" w:lineRule="auto"/>
        <w:ind w:left="709" w:hanging="709"/>
        <w:jc w:val="both"/>
        <w:rPr>
          <w:rFonts w:ascii="Arial" w:hAnsi="Arial" w:cs="Arial"/>
        </w:rPr>
      </w:pPr>
      <w:r w:rsidRPr="00B3784E">
        <w:rPr>
          <w:rFonts w:ascii="Arial" w:hAnsi="Arial" w:cs="Arial"/>
        </w:rPr>
        <w:t>Nebezpečenstvo škody na zhot</w:t>
      </w:r>
      <w:r>
        <w:rPr>
          <w:rFonts w:ascii="Arial" w:hAnsi="Arial" w:cs="Arial"/>
        </w:rPr>
        <w:t>ovovanom diele znáša zhotoviteľ.</w:t>
      </w:r>
    </w:p>
    <w:p w:rsidR="005D37ED" w:rsidRPr="00B3784E" w:rsidRDefault="005D37ED" w:rsidP="005D37ED">
      <w:pPr>
        <w:widowControl/>
        <w:numPr>
          <w:ilvl w:val="1"/>
          <w:numId w:val="2"/>
        </w:numPr>
        <w:shd w:val="clear" w:color="auto" w:fill="FFFFFF"/>
        <w:spacing w:after="60" w:line="276" w:lineRule="auto"/>
        <w:ind w:left="709" w:hanging="709"/>
        <w:jc w:val="both"/>
        <w:rPr>
          <w:rFonts w:ascii="Arial" w:hAnsi="Arial" w:cs="Arial"/>
        </w:rPr>
      </w:pPr>
      <w:r w:rsidRPr="00B3784E">
        <w:rPr>
          <w:rFonts w:ascii="Arial" w:hAnsi="Arial" w:cs="Arial"/>
        </w:rPr>
        <w:t>Zmluvná strana, u ktorej nastal prípad vyššej moci, o tom najneskôr do 5 dní od dňa vzniku takej</w:t>
      </w:r>
    </w:p>
    <w:p w:rsidR="005D37ED" w:rsidRDefault="005D37ED" w:rsidP="005D37ED">
      <w:pPr>
        <w:widowControl/>
        <w:numPr>
          <w:ilvl w:val="1"/>
          <w:numId w:val="2"/>
        </w:numPr>
        <w:shd w:val="clear" w:color="auto" w:fill="FFFFFF"/>
        <w:spacing w:after="60" w:line="276" w:lineRule="auto"/>
        <w:jc w:val="both"/>
        <w:rPr>
          <w:rFonts w:ascii="Arial" w:hAnsi="Arial" w:cs="Arial"/>
        </w:rPr>
      </w:pPr>
      <w:r w:rsidRPr="00B3784E">
        <w:rPr>
          <w:rFonts w:ascii="Arial" w:hAnsi="Arial" w:cs="Arial"/>
        </w:rPr>
        <w:t>udalosti a do 5 dní po jej skončení, písomne upovedomí druhú zmluvnú stranu</w:t>
      </w:r>
      <w:r>
        <w:rPr>
          <w:rFonts w:ascii="Arial" w:hAnsi="Arial" w:cs="Arial"/>
        </w:rPr>
        <w:t>.</w:t>
      </w:r>
    </w:p>
    <w:p w:rsidR="005D37ED" w:rsidRPr="00EF09BD" w:rsidRDefault="005D37ED" w:rsidP="005D37ED">
      <w:pPr>
        <w:widowControl/>
        <w:numPr>
          <w:ilvl w:val="1"/>
          <w:numId w:val="2"/>
        </w:numPr>
        <w:shd w:val="clear" w:color="auto" w:fill="FFFFFF"/>
        <w:spacing w:after="60" w:line="276" w:lineRule="auto"/>
        <w:ind w:left="709" w:hanging="709"/>
        <w:jc w:val="both"/>
        <w:rPr>
          <w:rFonts w:ascii="Arial" w:hAnsi="Arial" w:cs="Arial"/>
        </w:rPr>
      </w:pPr>
      <w:r w:rsidRPr="00EF09BD">
        <w:rPr>
          <w:rFonts w:ascii="Arial" w:hAnsi="Arial" w:cs="Arial"/>
        </w:rPr>
        <w:t>V prípade, že dôjde k zrušeniu alebo k odstúpeniu od tejto zmluvy z dôvodov na strane objednávateľa, bude zhotoviteľ práce rozpracované ku dňu zrušenia alebo odstúpenia fakturovať objednávateľovi vo výške rozpracovanosti.</w:t>
      </w:r>
    </w:p>
    <w:p w:rsidR="005D37ED" w:rsidRPr="00EF09BD" w:rsidRDefault="005D37ED" w:rsidP="005D37ED">
      <w:pPr>
        <w:widowControl/>
        <w:shd w:val="clear" w:color="auto" w:fill="FFFFFF"/>
        <w:spacing w:after="60" w:line="276" w:lineRule="auto"/>
        <w:jc w:val="both"/>
        <w:rPr>
          <w:rFonts w:ascii="Arial" w:hAnsi="Arial" w:cs="Arial"/>
        </w:rPr>
      </w:pPr>
    </w:p>
    <w:p w:rsidR="005D37ED" w:rsidRPr="007659B3" w:rsidRDefault="005D37ED" w:rsidP="005D37ED">
      <w:pPr>
        <w:widowControl/>
        <w:shd w:val="clear" w:color="auto" w:fill="FFFFFF"/>
        <w:jc w:val="center"/>
        <w:rPr>
          <w:rFonts w:ascii="Arial" w:hAnsi="Arial" w:cs="Arial"/>
          <w:b/>
        </w:rPr>
      </w:pPr>
      <w:r w:rsidRPr="007659B3">
        <w:rPr>
          <w:rFonts w:ascii="Arial" w:hAnsi="Arial" w:cs="Arial"/>
          <w:b/>
        </w:rPr>
        <w:t>X.</w:t>
      </w:r>
    </w:p>
    <w:p w:rsidR="005D37ED" w:rsidRPr="007659B3" w:rsidRDefault="005D37ED" w:rsidP="005D37ED">
      <w:pPr>
        <w:widowControl/>
        <w:shd w:val="clear" w:color="auto" w:fill="FFFFFF"/>
        <w:jc w:val="center"/>
        <w:rPr>
          <w:rFonts w:ascii="Arial" w:hAnsi="Arial" w:cs="Arial"/>
          <w:b/>
        </w:rPr>
      </w:pPr>
      <w:r w:rsidRPr="007659B3">
        <w:rPr>
          <w:rFonts w:ascii="Arial" w:hAnsi="Arial" w:cs="Arial"/>
          <w:b/>
        </w:rPr>
        <w:t>Záverečné ustanovenia</w:t>
      </w:r>
    </w:p>
    <w:p w:rsidR="005D37ED" w:rsidRPr="007659B3" w:rsidRDefault="005D37ED" w:rsidP="005D37ED">
      <w:pPr>
        <w:widowControl/>
        <w:shd w:val="clear" w:color="auto" w:fill="FFFFFF"/>
        <w:rPr>
          <w:rFonts w:ascii="Arial" w:hAnsi="Arial" w:cs="Arial"/>
        </w:rPr>
      </w:pPr>
    </w:p>
    <w:p w:rsidR="005D37ED" w:rsidRPr="00B3784E" w:rsidRDefault="005D37ED" w:rsidP="005D37ED">
      <w:pPr>
        <w:pStyle w:val="ListParagraph"/>
        <w:widowControl/>
        <w:numPr>
          <w:ilvl w:val="0"/>
          <w:numId w:val="2"/>
        </w:numPr>
        <w:shd w:val="clear" w:color="auto" w:fill="FFFFFF"/>
        <w:spacing w:after="60" w:line="276" w:lineRule="auto"/>
        <w:jc w:val="both"/>
        <w:rPr>
          <w:rFonts w:ascii="Arial" w:hAnsi="Arial" w:cs="Arial"/>
          <w:vanish/>
        </w:rPr>
      </w:pPr>
    </w:p>
    <w:p w:rsidR="005D37ED" w:rsidRPr="00EF09BD" w:rsidRDefault="005D37ED" w:rsidP="005D37ED">
      <w:pPr>
        <w:widowControl/>
        <w:numPr>
          <w:ilvl w:val="1"/>
          <w:numId w:val="2"/>
        </w:numPr>
        <w:shd w:val="clear" w:color="auto" w:fill="FFFFFF"/>
        <w:spacing w:after="60" w:line="276" w:lineRule="auto"/>
        <w:ind w:left="709" w:hanging="709"/>
        <w:jc w:val="both"/>
        <w:rPr>
          <w:rFonts w:ascii="Arial" w:hAnsi="Arial" w:cs="Arial"/>
        </w:rPr>
      </w:pPr>
      <w:r w:rsidRPr="007659B3">
        <w:rPr>
          <w:rFonts w:ascii="Arial" w:hAnsi="Arial" w:cs="Arial"/>
        </w:rPr>
        <w:t>Zmluva vzniká prejavením súhlasu s celým jej obsahom. Súhlas musí byť písomný, riadne potvrdený a podpísaný oprávneným zástupcom zmluvnej strany.</w:t>
      </w:r>
    </w:p>
    <w:p w:rsidR="005D37ED" w:rsidRPr="00B3784E" w:rsidRDefault="005D37ED" w:rsidP="005D37ED">
      <w:pPr>
        <w:widowControl/>
        <w:numPr>
          <w:ilvl w:val="1"/>
          <w:numId w:val="2"/>
        </w:numPr>
        <w:shd w:val="clear" w:color="auto" w:fill="FFFFFF"/>
        <w:spacing w:after="60" w:line="276" w:lineRule="auto"/>
        <w:ind w:left="709" w:hanging="709"/>
        <w:jc w:val="both"/>
        <w:rPr>
          <w:rFonts w:ascii="Arial" w:hAnsi="Arial" w:cs="Arial"/>
        </w:rPr>
      </w:pPr>
      <w:r w:rsidRPr="007659B3">
        <w:rPr>
          <w:rFonts w:ascii="Arial" w:hAnsi="Arial" w:cs="Arial"/>
        </w:rPr>
        <w:tab/>
        <w:t>Meniť alebo dopĺňať obsah tejto zmluvy je možné len formou písomných dodatkov, ktoré budú platné, ak budú riadne potvrdené a podpísané oprávnenými zástupcami oboch zmluvných strán.</w:t>
      </w:r>
    </w:p>
    <w:p w:rsidR="005D37ED" w:rsidRPr="00B3784E" w:rsidRDefault="005D37ED" w:rsidP="005D37ED">
      <w:pPr>
        <w:widowControl/>
        <w:numPr>
          <w:ilvl w:val="1"/>
          <w:numId w:val="2"/>
        </w:numPr>
        <w:shd w:val="clear" w:color="auto" w:fill="FFFFFF"/>
        <w:spacing w:after="60" w:line="276" w:lineRule="auto"/>
        <w:ind w:left="709" w:hanging="709"/>
        <w:jc w:val="both"/>
        <w:rPr>
          <w:rFonts w:ascii="Arial" w:hAnsi="Arial" w:cs="Arial"/>
        </w:rPr>
      </w:pPr>
      <w:r w:rsidRPr="007659B3">
        <w:rPr>
          <w:rFonts w:ascii="Arial" w:hAnsi="Arial" w:cs="Arial"/>
        </w:rPr>
        <w:tab/>
        <w:t>Zhotoviteľ sa zaväzuje, že výsledky diela neposkytne bez súhlasu objednávateľa tretím osobám.</w:t>
      </w:r>
    </w:p>
    <w:p w:rsidR="005D37ED" w:rsidRPr="00B3784E" w:rsidRDefault="005D37ED" w:rsidP="005D37ED">
      <w:pPr>
        <w:widowControl/>
        <w:numPr>
          <w:ilvl w:val="1"/>
          <w:numId w:val="2"/>
        </w:numPr>
        <w:shd w:val="clear" w:color="auto" w:fill="FFFFFF"/>
        <w:spacing w:after="60" w:line="276" w:lineRule="auto"/>
        <w:ind w:left="709" w:hanging="709"/>
        <w:jc w:val="both"/>
        <w:rPr>
          <w:rFonts w:ascii="Arial" w:hAnsi="Arial" w:cs="Arial"/>
        </w:rPr>
      </w:pPr>
      <w:r w:rsidRPr="007659B3">
        <w:rPr>
          <w:rFonts w:ascii="Arial" w:hAnsi="Arial" w:cs="Arial"/>
        </w:rPr>
        <w:t>Ostatné práva a povinnosti objednávateľa a zhotoviteľa, ktoré nie sú stanovené touto  zmluvou, sa riadia Obchodným zákonníkom a s ním súvisiacimi predpismi.</w:t>
      </w:r>
    </w:p>
    <w:p w:rsidR="005D37ED" w:rsidRPr="007659B3" w:rsidRDefault="005D37ED" w:rsidP="005D37ED">
      <w:pPr>
        <w:widowControl/>
        <w:numPr>
          <w:ilvl w:val="1"/>
          <w:numId w:val="2"/>
        </w:numPr>
        <w:shd w:val="clear" w:color="auto" w:fill="FFFFFF"/>
        <w:spacing w:after="60" w:line="276" w:lineRule="auto"/>
        <w:ind w:left="709" w:hanging="709"/>
        <w:jc w:val="both"/>
        <w:rPr>
          <w:rFonts w:ascii="Arial" w:hAnsi="Arial" w:cs="Arial"/>
        </w:rPr>
      </w:pPr>
      <w:r>
        <w:rPr>
          <w:rFonts w:ascii="Arial" w:hAnsi="Arial" w:cs="Arial"/>
        </w:rPr>
        <w:t>Zmluva je vyhotovená vo troch</w:t>
      </w:r>
      <w:r w:rsidRPr="007659B3">
        <w:rPr>
          <w:rFonts w:ascii="Arial" w:hAnsi="Arial" w:cs="Arial"/>
        </w:rPr>
        <w:t xml:space="preserve"> vyhotoveniach, z ktorýc</w:t>
      </w:r>
      <w:r>
        <w:rPr>
          <w:rFonts w:ascii="Arial" w:hAnsi="Arial" w:cs="Arial"/>
        </w:rPr>
        <w:t>h dve si ponechá objednávateľ a jednu</w:t>
      </w:r>
      <w:r w:rsidRPr="007659B3">
        <w:rPr>
          <w:rFonts w:ascii="Arial" w:hAnsi="Arial" w:cs="Arial"/>
        </w:rPr>
        <w:t xml:space="preserve"> zhotoviteľ.</w:t>
      </w:r>
    </w:p>
    <w:p w:rsidR="005D37ED" w:rsidRPr="007659B3" w:rsidRDefault="005D37ED" w:rsidP="005D37ED">
      <w:pPr>
        <w:widowControl/>
        <w:shd w:val="clear" w:color="auto" w:fill="FFFFFF"/>
        <w:jc w:val="both"/>
        <w:rPr>
          <w:rFonts w:ascii="Arial" w:hAnsi="Arial" w:cs="Arial"/>
        </w:rPr>
      </w:pPr>
    </w:p>
    <w:p w:rsidR="005D37ED" w:rsidRPr="007659B3" w:rsidRDefault="005D37ED" w:rsidP="005D37ED">
      <w:pPr>
        <w:ind w:left="709" w:hanging="709"/>
        <w:rPr>
          <w:rFonts w:ascii="Arial" w:hAnsi="Arial" w:cs="Arial"/>
          <w:color w:val="000000"/>
        </w:rPr>
      </w:pPr>
    </w:p>
    <w:p w:rsidR="005D37ED" w:rsidRPr="007659B3" w:rsidRDefault="005D37ED" w:rsidP="005D37ED">
      <w:pPr>
        <w:ind w:left="709" w:hanging="709"/>
        <w:rPr>
          <w:rFonts w:ascii="Arial" w:hAnsi="Arial" w:cs="Arial"/>
          <w:color w:val="000000"/>
        </w:rPr>
      </w:pPr>
    </w:p>
    <w:p w:rsidR="005D37ED" w:rsidRPr="007659B3" w:rsidRDefault="005D37ED" w:rsidP="005D37ED">
      <w:pPr>
        <w:ind w:left="709" w:hanging="709"/>
        <w:rPr>
          <w:rFonts w:ascii="Arial" w:hAnsi="Arial" w:cs="Arial"/>
          <w:color w:val="000000"/>
        </w:rPr>
      </w:pPr>
    </w:p>
    <w:p w:rsidR="005D37ED" w:rsidRPr="007659B3" w:rsidRDefault="005D37ED" w:rsidP="005D37ED">
      <w:pPr>
        <w:ind w:left="709" w:hanging="709"/>
        <w:rPr>
          <w:rFonts w:ascii="Arial" w:hAnsi="Arial" w:cs="Arial"/>
          <w:color w:val="000000"/>
        </w:rPr>
      </w:pPr>
    </w:p>
    <w:p w:rsidR="005D37ED" w:rsidRPr="007659B3" w:rsidRDefault="005D37ED" w:rsidP="005D37ED">
      <w:pPr>
        <w:ind w:left="709"/>
        <w:rPr>
          <w:rFonts w:ascii="Arial" w:hAnsi="Arial" w:cs="Arial"/>
          <w:color w:val="000000"/>
        </w:rPr>
      </w:pPr>
      <w:r w:rsidRPr="007659B3">
        <w:rPr>
          <w:rFonts w:ascii="Arial" w:hAnsi="Arial" w:cs="Arial"/>
          <w:color w:val="000000"/>
        </w:rPr>
        <w:t>V </w:t>
      </w:r>
      <w:r>
        <w:rPr>
          <w:rFonts w:ascii="Arial" w:hAnsi="Arial" w:cs="Arial"/>
          <w:color w:val="000000"/>
        </w:rPr>
        <w:t>Kameníne</w:t>
      </w:r>
      <w:r w:rsidRPr="007659B3">
        <w:rPr>
          <w:rFonts w:ascii="Arial" w:hAnsi="Arial" w:cs="Arial"/>
          <w:color w:val="000000"/>
        </w:rPr>
        <w:t xml:space="preserve">, dňa ...........................    </w:t>
      </w:r>
      <w:r w:rsidRPr="007659B3">
        <w:rPr>
          <w:rFonts w:ascii="Arial" w:hAnsi="Arial" w:cs="Arial"/>
          <w:color w:val="000000"/>
        </w:rPr>
        <w:tab/>
      </w:r>
      <w:r>
        <w:rPr>
          <w:rFonts w:ascii="Arial" w:hAnsi="Arial" w:cs="Arial"/>
          <w:color w:val="000000"/>
        </w:rPr>
        <w:tab/>
      </w:r>
      <w:r w:rsidRPr="007659B3">
        <w:rPr>
          <w:rFonts w:ascii="Arial" w:hAnsi="Arial" w:cs="Arial"/>
          <w:color w:val="000000"/>
        </w:rPr>
        <w:t>V</w:t>
      </w:r>
      <w:r>
        <w:rPr>
          <w:rFonts w:ascii="Arial" w:hAnsi="Arial" w:cs="Arial"/>
          <w:color w:val="000000"/>
        </w:rPr>
        <w:t>....................................</w:t>
      </w:r>
      <w:r w:rsidRPr="007659B3">
        <w:rPr>
          <w:rFonts w:ascii="Arial" w:hAnsi="Arial" w:cs="Arial"/>
          <w:color w:val="000000"/>
        </w:rPr>
        <w:t>, dňa .........................</w:t>
      </w:r>
    </w:p>
    <w:p w:rsidR="005D37ED" w:rsidRPr="007659B3" w:rsidRDefault="005D37ED" w:rsidP="005D37ED">
      <w:pPr>
        <w:ind w:left="709" w:hanging="709"/>
        <w:rPr>
          <w:rFonts w:ascii="Arial" w:hAnsi="Arial" w:cs="Arial"/>
          <w:color w:val="000000"/>
        </w:rPr>
      </w:pPr>
    </w:p>
    <w:p w:rsidR="005D37ED" w:rsidRPr="007659B3" w:rsidRDefault="005D37ED" w:rsidP="005D37ED">
      <w:pPr>
        <w:ind w:left="720"/>
        <w:rPr>
          <w:rFonts w:ascii="Arial" w:hAnsi="Arial" w:cs="Arial"/>
          <w:color w:val="000000"/>
        </w:rPr>
      </w:pPr>
    </w:p>
    <w:p w:rsidR="005D37ED" w:rsidRPr="007659B3" w:rsidRDefault="005D37ED" w:rsidP="005D37ED">
      <w:pPr>
        <w:ind w:left="720"/>
        <w:rPr>
          <w:rFonts w:ascii="Arial" w:hAnsi="Arial" w:cs="Arial"/>
          <w:color w:val="000000"/>
        </w:rPr>
      </w:pPr>
    </w:p>
    <w:p w:rsidR="005D37ED" w:rsidRPr="007659B3" w:rsidRDefault="005D37ED" w:rsidP="005D37ED">
      <w:pPr>
        <w:ind w:left="720"/>
        <w:rPr>
          <w:rFonts w:ascii="Arial" w:hAnsi="Arial" w:cs="Arial"/>
          <w:color w:val="000000"/>
        </w:rPr>
      </w:pPr>
    </w:p>
    <w:p w:rsidR="005D37ED" w:rsidRPr="007659B3" w:rsidRDefault="005D37ED" w:rsidP="005D37ED">
      <w:pPr>
        <w:ind w:left="720"/>
        <w:rPr>
          <w:rFonts w:ascii="Arial" w:hAnsi="Arial" w:cs="Arial"/>
          <w:color w:val="000000"/>
        </w:rPr>
      </w:pPr>
    </w:p>
    <w:p w:rsidR="005D37ED" w:rsidRPr="007659B3" w:rsidRDefault="005D37ED" w:rsidP="005D37ED">
      <w:pPr>
        <w:ind w:left="720"/>
        <w:rPr>
          <w:rFonts w:ascii="Arial" w:hAnsi="Arial" w:cs="Arial"/>
          <w:color w:val="000000"/>
        </w:rPr>
      </w:pPr>
      <w:r w:rsidRPr="007659B3">
        <w:rPr>
          <w:rFonts w:ascii="Arial" w:hAnsi="Arial" w:cs="Arial"/>
          <w:color w:val="000000"/>
        </w:rPr>
        <w:t xml:space="preserve">__________________________ </w:t>
      </w:r>
      <w:r w:rsidRPr="007659B3">
        <w:rPr>
          <w:rFonts w:ascii="Arial" w:hAnsi="Arial" w:cs="Arial"/>
          <w:color w:val="000000"/>
        </w:rPr>
        <w:tab/>
        <w:t xml:space="preserve">    </w:t>
      </w:r>
      <w:r w:rsidRPr="007659B3">
        <w:rPr>
          <w:rFonts w:ascii="Arial" w:hAnsi="Arial" w:cs="Arial"/>
          <w:color w:val="000000"/>
        </w:rPr>
        <w:tab/>
      </w:r>
      <w:r>
        <w:rPr>
          <w:rFonts w:ascii="Arial" w:hAnsi="Arial" w:cs="Arial"/>
          <w:color w:val="000000"/>
        </w:rPr>
        <w:tab/>
      </w:r>
      <w:r w:rsidRPr="007659B3">
        <w:rPr>
          <w:rFonts w:ascii="Arial" w:hAnsi="Arial" w:cs="Arial"/>
          <w:color w:val="000000"/>
        </w:rPr>
        <w:t xml:space="preserve"> ______________________</w:t>
      </w:r>
    </w:p>
    <w:p w:rsidR="005D37ED" w:rsidRPr="00FC279A" w:rsidRDefault="005D37ED" w:rsidP="005D37ED">
      <w:pPr>
        <w:ind w:left="720"/>
        <w:rPr>
          <w:rFonts w:ascii="Arial" w:hAnsi="Arial" w:cs="Arial"/>
          <w:color w:val="000000"/>
        </w:rPr>
      </w:pPr>
      <w:r w:rsidRPr="007659B3">
        <w:rPr>
          <w:rFonts w:ascii="Arial" w:hAnsi="Arial" w:cs="Arial"/>
          <w:color w:val="000000"/>
        </w:rPr>
        <w:t xml:space="preserve">               objednávateľ                                   </w:t>
      </w:r>
      <w:r>
        <w:rPr>
          <w:rFonts w:ascii="Arial" w:hAnsi="Arial" w:cs="Arial"/>
          <w:color w:val="000000"/>
        </w:rPr>
        <w:tab/>
      </w:r>
      <w:r w:rsidRPr="007659B3">
        <w:rPr>
          <w:rFonts w:ascii="Arial" w:hAnsi="Arial" w:cs="Arial"/>
          <w:color w:val="000000"/>
        </w:rPr>
        <w:tab/>
      </w:r>
      <w:r>
        <w:rPr>
          <w:rFonts w:ascii="Arial" w:hAnsi="Arial" w:cs="Arial"/>
          <w:color w:val="000000"/>
        </w:rPr>
        <w:tab/>
      </w:r>
      <w:r w:rsidRPr="007659B3">
        <w:rPr>
          <w:rFonts w:ascii="Arial" w:hAnsi="Arial" w:cs="Arial"/>
          <w:color w:val="000000"/>
        </w:rPr>
        <w:t>zhotoviteľ</w:t>
      </w:r>
    </w:p>
    <w:p w:rsidR="00262300" w:rsidRDefault="00262300"/>
    <w:sectPr w:rsidR="00262300" w:rsidSect="0039794F">
      <w:footerReference w:type="default" r:id="rId5"/>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6928" w:rsidRDefault="005D37ED">
    <w:pPr>
      <w:pStyle w:val="Footer"/>
      <w:jc w:val="right"/>
    </w:pPr>
    <w:r>
      <w:fldChar w:fldCharType="begin"/>
    </w:r>
    <w:r>
      <w:instrText>PAGE   \* MERGEFORMAT</w:instrText>
    </w:r>
    <w:r>
      <w:fldChar w:fldCharType="separate"/>
    </w:r>
    <w:r>
      <w:rPr>
        <w:noProof/>
      </w:rPr>
      <w:t>1</w:t>
    </w:r>
    <w:r>
      <w:fldChar w:fldCharType="end"/>
    </w:r>
  </w:p>
  <w:p w:rsidR="003E6928" w:rsidRDefault="005D37ED">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2A497E"/>
    <w:multiLevelType w:val="hybridMultilevel"/>
    <w:tmpl w:val="71901C22"/>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
    <w:nsid w:val="728059C0"/>
    <w:multiLevelType w:val="multilevel"/>
    <w:tmpl w:val="041B001F"/>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D37ED"/>
    <w:rsid w:val="00262300"/>
    <w:rsid w:val="005D37ED"/>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37ED"/>
    <w:pPr>
      <w:widowControl w:val="0"/>
      <w:autoSpaceDE w:val="0"/>
      <w:autoSpaceDN w:val="0"/>
      <w:adjustRightInd w:val="0"/>
      <w:spacing w:after="0" w:line="240" w:lineRule="auto"/>
    </w:pPr>
    <w:rPr>
      <w:rFonts w:ascii="Courier New" w:eastAsia="Times New Roman" w:hAnsi="Courier New" w:cs="Courier New"/>
      <w:sz w:val="20"/>
      <w:szCs w:val="20"/>
      <w:lang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37ED"/>
    <w:pPr>
      <w:ind w:left="708"/>
    </w:pPr>
  </w:style>
  <w:style w:type="paragraph" w:styleId="Footer">
    <w:name w:val="footer"/>
    <w:basedOn w:val="Normal"/>
    <w:link w:val="FooterChar"/>
    <w:uiPriority w:val="99"/>
    <w:unhideWhenUsed/>
    <w:rsid w:val="005D37ED"/>
    <w:pPr>
      <w:tabs>
        <w:tab w:val="center" w:pos="4536"/>
        <w:tab w:val="right" w:pos="9072"/>
      </w:tabs>
    </w:pPr>
  </w:style>
  <w:style w:type="character" w:customStyle="1" w:styleId="FooterChar">
    <w:name w:val="Footer Char"/>
    <w:basedOn w:val="DefaultParagraphFont"/>
    <w:link w:val="Footer"/>
    <w:uiPriority w:val="99"/>
    <w:rsid w:val="005D37ED"/>
    <w:rPr>
      <w:rFonts w:ascii="Courier New" w:eastAsia="Times New Roman" w:hAnsi="Courier New" w:cs="Courier New"/>
      <w:sz w:val="20"/>
      <w:szCs w:val="20"/>
      <w:lang w:eastAsia="sk-SK"/>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1594</Words>
  <Characters>9090</Characters>
  <Application>Microsoft Office Word</Application>
  <DocSecurity>0</DocSecurity>
  <Lines>75</Lines>
  <Paragraphs>21</Paragraphs>
  <ScaleCrop>false</ScaleCrop>
  <Company/>
  <LinksUpToDate>false</LinksUpToDate>
  <CharactersWithSpaces>10663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Peter</cp:lastModifiedBy>
  <cp:revision>1</cp:revision>
  <dcterms:created xsi:type="dcterms:W3CDTF">2018-06-26T13:20:00Z</dcterms:created>
  <dcterms:modified xsi:type="dcterms:W3CDTF">2018-06-26T13:22:00Z</dcterms:modified>
</cp:coreProperties>
</file>