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5" w:rsidRPr="00B851E4" w:rsidRDefault="00166365" w:rsidP="00166365">
      <w:pPr>
        <w:ind w:left="2124" w:firstLine="708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Návrh na plnenie kritéria</w:t>
      </w:r>
    </w:p>
    <w:p w:rsidR="00166365" w:rsidRDefault="00166365" w:rsidP="00166365">
      <w:pPr>
        <w:pStyle w:val="text1"/>
        <w:rPr>
          <w:rFonts w:ascii="Arial" w:hAnsi="Arial" w:cs="Arial"/>
          <w:sz w:val="19"/>
          <w:szCs w:val="19"/>
        </w:rPr>
      </w:pPr>
    </w:p>
    <w:p w:rsidR="00166365" w:rsidRPr="006029C3" w:rsidRDefault="00166365" w:rsidP="00166365">
      <w:pPr>
        <w:pStyle w:val="text1"/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Obchodné meno uchádzača:</w:t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>Sídlo:</w:t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Štatutárny zástupca: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Pr="006029C3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 xml:space="preserve">IČO: </w:t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>DIČ:</w:t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Pr="006029C3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IČ DPH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Pr="006029C3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>Tel:</w:t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>e-mail:</w:t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 w:rsidRPr="006029C3">
        <w:rPr>
          <w:rFonts w:ascii="Arial" w:hAnsi="Arial" w:cs="Arial"/>
          <w:sz w:val="19"/>
          <w:szCs w:val="19"/>
        </w:rPr>
        <w:tab/>
      </w:r>
      <w:r>
        <w:tab/>
      </w:r>
      <w:r>
        <w:rPr>
          <w:rFonts w:ascii="Arial" w:hAnsi="Arial" w:cs="Arial"/>
          <w:sz w:val="19"/>
          <w:szCs w:val="19"/>
        </w:rPr>
        <w:t>..........................................................</w:t>
      </w:r>
    </w:p>
    <w:p w:rsidR="00166365" w:rsidRPr="006029C3" w:rsidRDefault="00166365" w:rsidP="00166365">
      <w:pPr>
        <w:pStyle w:val="text1"/>
        <w:spacing w:before="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URL: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spacing w:after="120"/>
        <w:ind w:left="708"/>
        <w:rPr>
          <w:rFonts w:ascii="Arial" w:hAnsi="Arial" w:cs="Arial"/>
          <w:sz w:val="19"/>
          <w:szCs w:val="19"/>
        </w:rPr>
      </w:pPr>
      <w:r w:rsidRPr="00494898"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ankové spojenie: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Default="00166365" w:rsidP="00166365">
      <w:pPr>
        <w:spacing w:after="120"/>
        <w:ind w:left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Číslo účtu (IBAN):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Pr="006029C3" w:rsidRDefault="00166365" w:rsidP="00166365">
      <w:pPr>
        <w:spacing w:after="120"/>
        <w:ind w:firstLine="708"/>
        <w:rPr>
          <w:rFonts w:ascii="Arial" w:hAnsi="Arial" w:cs="Arial"/>
          <w:sz w:val="19"/>
          <w:szCs w:val="19"/>
        </w:rPr>
      </w:pPr>
      <w:r w:rsidRPr="006029C3">
        <w:rPr>
          <w:rFonts w:ascii="Arial" w:hAnsi="Arial" w:cs="Arial"/>
          <w:sz w:val="19"/>
          <w:szCs w:val="19"/>
        </w:rPr>
        <w:t>Kontaktná osoba:</w:t>
      </w:r>
      <w:r w:rsidRPr="006029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</w:t>
      </w:r>
    </w:p>
    <w:p w:rsidR="00166365" w:rsidRPr="00B851E4" w:rsidRDefault="00166365" w:rsidP="00166365">
      <w:pPr>
        <w:rPr>
          <w:rFonts w:ascii="Arial" w:hAnsi="Arial" w:cs="Arial"/>
          <w:b/>
          <w:sz w:val="28"/>
        </w:rPr>
      </w:pPr>
    </w:p>
    <w:p w:rsidR="00166365" w:rsidRDefault="00166365" w:rsidP="00166365">
      <w:pPr>
        <w:pStyle w:val="ListParagraph"/>
        <w:autoSpaceDE w:val="0"/>
        <w:autoSpaceDN w:val="0"/>
        <w:adjustRightInd w:val="0"/>
        <w:spacing w:before="120" w:line="24" w:lineRule="atLeast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</w:t>
      </w:r>
      <w:r w:rsidRPr="00C10EAC">
        <w:rPr>
          <w:rFonts w:ascii="Arial" w:hAnsi="Arial" w:cs="Arial"/>
          <w:color w:val="000000"/>
          <w:sz w:val="19"/>
          <w:szCs w:val="19"/>
        </w:rPr>
        <w:t>redmet</w:t>
      </w:r>
      <w:r>
        <w:rPr>
          <w:rFonts w:ascii="Arial" w:hAnsi="Arial" w:cs="Arial"/>
          <w:color w:val="000000"/>
          <w:sz w:val="19"/>
          <w:szCs w:val="19"/>
        </w:rPr>
        <w:t xml:space="preserve"> zákazky: </w:t>
      </w:r>
      <w:r>
        <w:rPr>
          <w:rFonts w:ascii="Arial" w:hAnsi="Arial" w:cs="Arial"/>
          <w:color w:val="000000"/>
          <w:sz w:val="19"/>
          <w:szCs w:val="19"/>
        </w:rPr>
        <w:tab/>
        <w:t>Stavebné práce</w:t>
      </w:r>
      <w:r w:rsidRPr="00C10EA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66365" w:rsidRPr="006029C3" w:rsidRDefault="00166365" w:rsidP="00166365">
      <w:pPr>
        <w:pStyle w:val="text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</w:t>
      </w:r>
      <w:r w:rsidRPr="00C10EAC">
        <w:rPr>
          <w:rFonts w:ascii="Arial" w:hAnsi="Arial" w:cs="Arial"/>
          <w:color w:val="000000"/>
          <w:sz w:val="19"/>
          <w:szCs w:val="19"/>
        </w:rPr>
        <w:t>ázov zák</w:t>
      </w:r>
      <w:r>
        <w:rPr>
          <w:rFonts w:ascii="Arial" w:hAnsi="Arial" w:cs="Arial"/>
          <w:color w:val="000000"/>
          <w:sz w:val="19"/>
          <w:szCs w:val="19"/>
        </w:rPr>
        <w:t xml:space="preserve">azky: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EF144F">
        <w:rPr>
          <w:rFonts w:ascii="Arial" w:hAnsi="Arial" w:cs="Arial"/>
          <w:b/>
          <w:sz w:val="19"/>
          <w:szCs w:val="19"/>
        </w:rPr>
        <w:t>Vybudovanie drevených stavieb pre EKOturizmus v obci Kamenín</w:t>
      </w:r>
    </w:p>
    <w:p w:rsidR="00166365" w:rsidRDefault="00166365" w:rsidP="00166365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5000" w:type="pct"/>
        <w:tblLook w:val="04A0"/>
      </w:tblPr>
      <w:tblGrid>
        <w:gridCol w:w="3630"/>
        <w:gridCol w:w="2177"/>
        <w:gridCol w:w="1373"/>
        <w:gridCol w:w="2108"/>
      </w:tblGrid>
      <w:tr w:rsidR="00166365" w:rsidTr="003724EA">
        <w:tc>
          <w:tcPr>
            <w:tcW w:w="1954" w:type="pct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Názov objektu</w:t>
            </w:r>
          </w:p>
        </w:tc>
        <w:tc>
          <w:tcPr>
            <w:tcW w:w="1172" w:type="pct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Celkové náklady bez DPH</w:t>
            </w:r>
          </w:p>
        </w:tc>
        <w:tc>
          <w:tcPr>
            <w:tcW w:w="739" w:type="pct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DPH</w:t>
            </w:r>
          </w:p>
        </w:tc>
        <w:tc>
          <w:tcPr>
            <w:tcW w:w="1135" w:type="pct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Celkové náklady vrátane DPH</w:t>
            </w:r>
          </w:p>
        </w:tc>
      </w:tr>
      <w:tr w:rsidR="00166365" w:rsidTr="003724EA">
        <w:tc>
          <w:tcPr>
            <w:tcW w:w="1954" w:type="pct"/>
          </w:tcPr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bCs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 xml:space="preserve">SO-01 Senník pre mangalice, 4000 x 3000 mm 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 xml:space="preserve">SO-02 Senník pre stepné kravy, 12000 x 8000 mm 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AC539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 xml:space="preserve">SO-03 Otvorený prístrešok s lavicami pre 40 osôb,10000 x 6000 mm </w:t>
            </w:r>
          </w:p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7D709D">
              <w:rPr>
                <w:rFonts w:ascii="Arial" w:hAnsi="Arial" w:cs="Arial"/>
                <w:bCs/>
                <w:sz w:val="19"/>
                <w:szCs w:val="19"/>
              </w:rPr>
              <w:t>SO-07 Prenosné drevené lavice - 20 ks, dl. 2500 mm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>SO-04 Otvorený prístrešok s lavic</w:t>
            </w:r>
            <w:r>
              <w:rPr>
                <w:rFonts w:ascii="Arial" w:hAnsi="Arial" w:cs="Arial"/>
                <w:bCs/>
                <w:sz w:val="19"/>
                <w:szCs w:val="19"/>
              </w:rPr>
              <w:t>ami pre 12 osôb, 6000 x 4000 mm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 xml:space="preserve">SO-05 Prírodné javisko - amfiteáter 8000 x 6000 mm 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A016BC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A016BC">
              <w:rPr>
                <w:rFonts w:ascii="Arial" w:hAnsi="Arial" w:cs="Arial"/>
                <w:bCs/>
                <w:sz w:val="19"/>
                <w:szCs w:val="19"/>
              </w:rPr>
              <w:t xml:space="preserve">SO-06 Vyhliadková veža 12000 x 4700 mm 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7D709D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7D709D">
              <w:rPr>
                <w:rFonts w:ascii="Arial" w:hAnsi="Arial" w:cs="Arial"/>
                <w:bCs/>
                <w:sz w:val="19"/>
                <w:szCs w:val="19"/>
              </w:rPr>
              <w:t>Informačný panel so strieškou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7D709D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7D709D">
              <w:rPr>
                <w:rFonts w:ascii="Arial" w:hAnsi="Arial" w:cs="Arial"/>
                <w:sz w:val="19"/>
                <w:szCs w:val="19"/>
              </w:rPr>
              <w:t xml:space="preserve">SO 01 Dom ľudových tradícií - </w:t>
            </w:r>
            <w:r w:rsidRPr="007D709D">
              <w:rPr>
                <w:rFonts w:ascii="Arial" w:hAnsi="Arial" w:cs="Arial"/>
                <w:bCs/>
                <w:sz w:val="19"/>
                <w:szCs w:val="19"/>
              </w:rPr>
              <w:t>Výmena strechy domu ľudových tradícií, vrátane prekládky elektrickej prípojky (zmena z nástrešného pripojenia) a inštalácie bleskozvodu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c>
          <w:tcPr>
            <w:tcW w:w="1954" w:type="pct"/>
          </w:tcPr>
          <w:p w:rsidR="00166365" w:rsidRPr="007D709D" w:rsidRDefault="00166365" w:rsidP="003724EA">
            <w:pPr>
              <w:pStyle w:val="Default"/>
              <w:numPr>
                <w:ilvl w:val="1"/>
                <w:numId w:val="1"/>
              </w:numPr>
              <w:ind w:left="171" w:hanging="142"/>
              <w:rPr>
                <w:rFonts w:ascii="Arial" w:hAnsi="Arial" w:cs="Arial"/>
                <w:sz w:val="19"/>
                <w:szCs w:val="19"/>
              </w:rPr>
            </w:pPr>
            <w:r w:rsidRPr="007D709D">
              <w:rPr>
                <w:rFonts w:ascii="Arial" w:hAnsi="Arial" w:cs="Arial"/>
                <w:sz w:val="19"/>
                <w:szCs w:val="19"/>
              </w:rPr>
              <w:t xml:space="preserve">SO 02 Drevený prístrešok </w:t>
            </w:r>
          </w:p>
        </w:tc>
        <w:tc>
          <w:tcPr>
            <w:tcW w:w="1172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39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5" w:type="pct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66365" w:rsidTr="003724EA">
        <w:trPr>
          <w:trHeight w:val="489"/>
        </w:trPr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166365" w:rsidRDefault="00166365" w:rsidP="003724E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SPOLU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:rsidR="00166365" w:rsidRPr="00B851E4" w:rsidRDefault="00166365" w:rsidP="003724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166365" w:rsidRPr="00B851E4" w:rsidRDefault="00166365" w:rsidP="003724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166365" w:rsidRPr="00B851E4" w:rsidRDefault="00166365" w:rsidP="003724E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66365" w:rsidRDefault="00166365" w:rsidP="00166365">
      <w:pPr>
        <w:spacing w:before="120" w:after="1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Ponuka je platná do 31. 08. 2018.</w:t>
      </w:r>
    </w:p>
    <w:p w:rsidR="00166365" w:rsidRDefault="00166365" w:rsidP="00166365">
      <w:pPr>
        <w:rPr>
          <w:rFonts w:ascii="Arial" w:hAnsi="Arial" w:cs="Arial"/>
          <w:sz w:val="19"/>
          <w:szCs w:val="19"/>
        </w:rPr>
      </w:pPr>
    </w:p>
    <w:p w:rsidR="00166365" w:rsidRPr="0074125A" w:rsidRDefault="00166365" w:rsidP="00166365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  <w:r w:rsidRPr="0074125A">
        <w:rPr>
          <w:rFonts w:ascii="Arial" w:hAnsi="Arial" w:cs="Arial"/>
          <w:sz w:val="19"/>
          <w:szCs w:val="19"/>
        </w:rPr>
        <w:tab/>
      </w:r>
      <w:r w:rsidRPr="0074125A">
        <w:rPr>
          <w:rFonts w:ascii="Arial" w:hAnsi="Arial" w:cs="Arial"/>
          <w:sz w:val="19"/>
          <w:szCs w:val="19"/>
        </w:rPr>
        <w:tab/>
      </w:r>
      <w:r w:rsidRPr="0074125A">
        <w:rPr>
          <w:rFonts w:ascii="Arial" w:hAnsi="Arial" w:cs="Arial"/>
          <w:sz w:val="19"/>
          <w:szCs w:val="19"/>
        </w:rPr>
        <w:tab/>
      </w:r>
      <w:r w:rsidRPr="0074125A">
        <w:rPr>
          <w:rFonts w:ascii="Arial" w:hAnsi="Arial" w:cs="Arial"/>
          <w:sz w:val="19"/>
          <w:szCs w:val="19"/>
        </w:rPr>
        <w:tab/>
      </w:r>
      <w:r w:rsidRPr="0074125A">
        <w:rPr>
          <w:rFonts w:ascii="Arial" w:hAnsi="Arial" w:cs="Arial"/>
          <w:sz w:val="19"/>
          <w:szCs w:val="19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0"/>
        <w:gridCol w:w="3822"/>
      </w:tblGrid>
      <w:tr w:rsidR="00166365" w:rsidTr="003724EA">
        <w:tc>
          <w:tcPr>
            <w:tcW w:w="5240" w:type="dxa"/>
            <w:tcBorders>
              <w:top w:val="nil"/>
              <w:bottom w:val="nil"/>
            </w:tcBorders>
          </w:tcPr>
          <w:p w:rsidR="00166365" w:rsidRDefault="00166365" w:rsidP="003724E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:rsidR="00166365" w:rsidRPr="00BE3455" w:rsidRDefault="00166365" w:rsidP="003724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:rsidR="007332DB" w:rsidRPr="00166365" w:rsidRDefault="007332DB" w:rsidP="00166365">
      <w:pPr>
        <w:rPr>
          <w:rFonts w:ascii="Arial" w:hAnsi="Arial" w:cs="Arial"/>
          <w:b/>
          <w:sz w:val="19"/>
          <w:szCs w:val="19"/>
        </w:rPr>
      </w:pPr>
    </w:p>
    <w:sectPr w:rsidR="007332DB" w:rsidRPr="00166365" w:rsidSect="00166365">
      <w:headerReference w:type="default" r:id="rId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E4" w:rsidRPr="00B851E4" w:rsidRDefault="00166365" w:rsidP="00B851E4">
    <w:pPr>
      <w:pStyle w:val="Header"/>
      <w:jc w:val="right"/>
      <w:rPr>
        <w:rFonts w:ascii="Arial" w:hAnsi="Arial" w:cs="Arial"/>
        <w:sz w:val="18"/>
      </w:rPr>
    </w:pPr>
    <w:r w:rsidRPr="00B851E4">
      <w:rPr>
        <w:rFonts w:ascii="Arial" w:hAnsi="Arial" w:cs="Arial"/>
        <w:sz w:val="18"/>
      </w:rPr>
      <w:t>Príloha č. 1 výzvy na predloženie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365"/>
    <w:rsid w:val="00166365"/>
    <w:rsid w:val="007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65"/>
  </w:style>
  <w:style w:type="table" w:styleId="TableGrid">
    <w:name w:val="Table Grid"/>
    <w:basedOn w:val="TableNormal"/>
    <w:uiPriority w:val="39"/>
    <w:rsid w:val="0016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3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1"/>
    <w:basedOn w:val="BodyTextIndent"/>
    <w:qFormat/>
    <w:rsid w:val="00166365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3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1</cp:revision>
  <dcterms:created xsi:type="dcterms:W3CDTF">2018-06-26T13:18:00Z</dcterms:created>
  <dcterms:modified xsi:type="dcterms:W3CDTF">2018-06-26T13:19:00Z</dcterms:modified>
</cp:coreProperties>
</file>